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B0B" w:rsidRDefault="002E6B0B" w:rsidP="002E6B0B">
      <w:pPr>
        <w:pStyle w:val="ad"/>
        <w:tabs>
          <w:tab w:val="center" w:pos="709"/>
          <w:tab w:val="center" w:pos="6663"/>
        </w:tabs>
        <w:spacing w:line="0" w:lineRule="atLeast"/>
        <w:ind w:left="4963" w:firstLine="1416"/>
        <w:rPr>
          <w:sz w:val="24"/>
        </w:rPr>
      </w:pPr>
      <w:r>
        <w:rPr>
          <w:sz w:val="24"/>
        </w:rPr>
        <w:t>Приложение 3 к решению</w:t>
      </w:r>
    </w:p>
    <w:p w:rsidR="002E6B0B" w:rsidRDefault="002E6B0B" w:rsidP="002E6B0B">
      <w:pPr>
        <w:pStyle w:val="ad"/>
        <w:tabs>
          <w:tab w:val="center" w:pos="709"/>
          <w:tab w:val="center" w:pos="6663"/>
        </w:tabs>
        <w:spacing w:line="0" w:lineRule="atLeast"/>
        <w:ind w:left="4963" w:firstLine="1416"/>
        <w:rPr>
          <w:sz w:val="24"/>
        </w:rPr>
      </w:pPr>
      <w:r>
        <w:rPr>
          <w:sz w:val="24"/>
        </w:rPr>
        <w:t>Думы Кондинского района</w:t>
      </w:r>
    </w:p>
    <w:p w:rsidR="002E6B0B" w:rsidRDefault="002E6B0B" w:rsidP="002E6B0B">
      <w:pPr>
        <w:pStyle w:val="ad"/>
        <w:tabs>
          <w:tab w:val="center" w:pos="709"/>
          <w:tab w:val="center" w:pos="6663"/>
        </w:tabs>
        <w:spacing w:line="0" w:lineRule="atLeast"/>
        <w:ind w:left="4963" w:firstLine="1416"/>
        <w:rPr>
          <w:sz w:val="24"/>
        </w:rPr>
      </w:pPr>
      <w:r>
        <w:rPr>
          <w:sz w:val="24"/>
        </w:rPr>
        <w:t>от 18.07.2023 № 1041</w:t>
      </w:r>
    </w:p>
    <w:p w:rsidR="002E6B0B" w:rsidRDefault="002E6B0B" w:rsidP="002E6B0B">
      <w:pPr>
        <w:jc w:val="center"/>
        <w:rPr>
          <w:sz w:val="20"/>
          <w:szCs w:val="20"/>
        </w:rPr>
      </w:pPr>
    </w:p>
    <w:p w:rsidR="002E6B0B" w:rsidRDefault="002E6B0B" w:rsidP="002E6B0B">
      <w:pPr>
        <w:jc w:val="center"/>
        <w:rPr>
          <w:szCs w:val="20"/>
        </w:rPr>
      </w:pPr>
      <w:r>
        <w:rPr>
          <w:szCs w:val="20"/>
        </w:rPr>
        <w:t>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на 2023 год</w:t>
      </w:r>
    </w:p>
    <w:p w:rsidR="002E6B0B" w:rsidRDefault="002E6B0B" w:rsidP="002E6B0B">
      <w:pPr>
        <w:jc w:val="right"/>
        <w:rPr>
          <w:sz w:val="16"/>
          <w:szCs w:val="16"/>
        </w:rPr>
      </w:pPr>
    </w:p>
    <w:p w:rsidR="002E6B0B" w:rsidRDefault="002E6B0B" w:rsidP="002E6B0B">
      <w:pPr>
        <w:jc w:val="right"/>
        <w:rPr>
          <w:rFonts w:eastAsia="Calibri"/>
          <w:b/>
          <w:sz w:val="28"/>
          <w:szCs w:val="28"/>
          <w:lang w:eastAsia="en-US"/>
        </w:rPr>
      </w:pPr>
      <w:r>
        <w:rPr>
          <w:sz w:val="16"/>
          <w:szCs w:val="16"/>
        </w:rPr>
        <w:t>(в рублях)</w:t>
      </w:r>
    </w:p>
    <w:tbl>
      <w:tblPr>
        <w:tblW w:w="484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45"/>
        <w:gridCol w:w="1061"/>
        <w:gridCol w:w="456"/>
        <w:gridCol w:w="1416"/>
      </w:tblGrid>
      <w:tr w:rsidR="002E6B0B" w:rsidTr="003531DB">
        <w:trPr>
          <w:cantSplit/>
          <w:trHeight w:val="184"/>
        </w:trPr>
        <w:tc>
          <w:tcPr>
            <w:tcW w:w="3419" w:type="pct"/>
            <w:vMerge w:val="restart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572" w:type="pct"/>
            <w:vMerge w:val="restart"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ЦСР</w:t>
            </w:r>
          </w:p>
        </w:tc>
        <w:tc>
          <w:tcPr>
            <w:tcW w:w="246" w:type="pct"/>
            <w:vMerge w:val="restart"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ВР</w:t>
            </w:r>
          </w:p>
        </w:tc>
        <w:tc>
          <w:tcPr>
            <w:tcW w:w="764" w:type="pct"/>
            <w:vMerge w:val="restart"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на  год</w:t>
            </w:r>
          </w:p>
        </w:tc>
      </w:tr>
      <w:tr w:rsidR="002E6B0B" w:rsidTr="003531DB">
        <w:trPr>
          <w:cantSplit/>
          <w:trHeight w:val="184"/>
        </w:trPr>
        <w:tc>
          <w:tcPr>
            <w:tcW w:w="3419" w:type="pct"/>
            <w:vMerge/>
            <w:vAlign w:val="center"/>
          </w:tcPr>
          <w:p w:rsidR="002E6B0B" w:rsidRDefault="002E6B0B" w:rsidP="00320802">
            <w:pPr>
              <w:rPr>
                <w:sz w:val="16"/>
                <w:szCs w:val="16"/>
              </w:rPr>
            </w:pPr>
          </w:p>
        </w:tc>
        <w:tc>
          <w:tcPr>
            <w:tcW w:w="572" w:type="pct"/>
            <w:vMerge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" w:type="pct"/>
            <w:vMerge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vMerge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</w:tr>
      <w:tr w:rsidR="002E6B0B" w:rsidTr="003531DB">
        <w:trPr>
          <w:trHeight w:val="68"/>
        </w:trPr>
        <w:tc>
          <w:tcPr>
            <w:tcW w:w="3419" w:type="pct"/>
            <w:noWrap/>
            <w:vAlign w:val="bottom"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72" w:type="pct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46" w:type="pct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64" w:type="pct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0100000000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443 040 598,83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«Содействие повышению профессионального уровня муниципальных служащих, управленческих кадров»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0100100000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297 033,69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реализацию мероприятия содействие повышению профессионального уровня муниципальных служащих, управленческих кадров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0100170240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297 033,69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</w:t>
            </w:r>
            <w:bookmarkStart w:id="0" w:name="_GoBack"/>
            <w:bookmarkEnd w:id="0"/>
            <w:r>
              <w:rPr>
                <w:sz w:val="16"/>
                <w:szCs w:val="16"/>
              </w:rPr>
              <w:t>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0100170240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297 033,69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0100170240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297 033,69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«Дополнительное пенсионное обеспечение отдельных категорий граждан»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0100200000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9 008 949,48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0100270220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9 008 949,48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0100270220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9 008 949,48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0100270220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9 008 949,48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433 734 615,66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234 995 068,39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213 870 141,28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213 870 141,28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20 049 827,11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20 049 827,11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1 075 100,00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1 075 100,00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Глава (высшее должностное лицо) муниципального образования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0100402030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4 966 500,00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0100402030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4 966 500,00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0100402030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4 966 500,00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0100402040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159 498 247,64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0100402040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159 317 072,96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0100402040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159 317 072,96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0100402040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181 174,68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0100402040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181 174,68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0100402110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3 641 000,00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0100402110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3 641 000,00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0100402110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3 641 000,00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Депутаты представительного органа муниципального образования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0100402120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2 174 600,00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0100402120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2 174 600,00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0100402120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2 174 600,00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0100402250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4 780 300,00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0100402250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4 780 300,00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0100402250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4 780 300,00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0100402400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1 257 699,63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0100402400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223 339,63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0100402400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223 339,63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0100402400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1 034 360,00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0100402400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1 034 360,00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0100459300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4 933 000,00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0100459300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4 402 836,74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0100459300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4 402 836,74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0100459300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530 163,26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0100459300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530 163,26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0100484120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1 834 100,00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0100484120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1 649 851,42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0100484120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1 649 851,42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0100484120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184 248,58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0100484120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184 248,58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«Об административных правонарушениях»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0100484250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2 082 500,00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0100484250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1 789 800,00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0100484250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1 789 800,00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0100484250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292 700,00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0100484250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292 700,00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0100484270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11 313 900,00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0100484270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9 012 500,00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0100484270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9 012 500,00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0100484270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2 301 400,00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0100484270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2 301 400,00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01004D9300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2 257 700,00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01004D9300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937 794,98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01004D9300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937 794,98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01004D9300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922 602,28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01004D9300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922 602,28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01004D9300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397 302,74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01004D9300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397 302,74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0200000000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2 774 541 443,19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0210000000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2 331 325 062,49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«Обеспечение реализации основных общеобразовательных программ в образовательных организациях, расположенных на территории Кондинского района»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2 143 580 191,93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389 234 742,30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93 225 394,78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93 225 394,78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191 509 565,93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>
              <w:rPr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0210100590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191 509 565,93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76 681 524,49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55 135 544,13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21 545 980,36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27 818 257,10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27 748 257,10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0210153030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37 856 700,00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0210153030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27 732 348,00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0210153030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27 732 348,00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0210153030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10 124 352,00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0210153030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10 124 352,00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0210184030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140 859 500,00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0210184030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37 222 427,07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0210184030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37 222 427,07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0210184030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61 226 649,93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0210184030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61 226 649,93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0210184030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1 934 263,00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0210184030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1 934 263,00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0210184030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40 476 160,00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0210184030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40 476 160,00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0210184050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15 310 000,00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0210184050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1 322 149,00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0210184050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1 322 149,00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0210184050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99 851,00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0210184050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99 851,00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0210184050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13 888 000,00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0210184050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13 888 000,00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0210184301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391 105 182,00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0210184301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189 075 880,44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0210184301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189 075 880,44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0210184301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429 550,56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0210184301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429 550,56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0210184301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201 599 751,00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0210184301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118 099 725,00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0210184301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83 500 026,00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0210184303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1 150 294 367,63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0210184303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953 337 944,63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0210184303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953 337 944,63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0210184303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109 728,00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0210184303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109 728,00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0210184303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196 846 695,00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0210184303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196 846 695,00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02101L3040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18 919 700,00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02101L3040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5 478 720,00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02101L3040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5 478 720,00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02101L3040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5 478 720,00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02101L3040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5 478 720,00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02101L3040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7 962 260,00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02101L3040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7 962 260,00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«Обеспечение повышения квалификации педагогических работников образовательных учреждений»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0210200000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964 972,00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0210284301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260 200,00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0210284301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115 264,00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0210284301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115 264,00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0210284301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144 936,00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0210284301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87 840,00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0210284301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57 096,00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0210284303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704 772,00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0210284303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559 836,00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0210284303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559 836,00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0210284303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144 936,00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0210284303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144 936,00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0210300000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37 202 087,27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0210384301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6 870 618,00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0210384301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3 362 230,00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0210384301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3 362 230,00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0210384301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3 508 388,00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0210384301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2 064 876,00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0210384301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1 443 512,00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0210384303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30 331 469,27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0210384303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26 415 932,27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0210384303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26 415 932,27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0210384303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3 915 537,00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0210384303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3 915 537,00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«Обеспечение  мероприятий по выявлению и поддержке лидеров в сфере образования, талантливой молодежи и детей: конкурсы профессионального мастерства педагогов, конкурсы лучших образовательных организаций, предметные олимпиады школьников»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0210400000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489 276,00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0210400590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0210400590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0210400590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мероприятия в области образования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0210470130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439 276,00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0210470130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4 500,00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0210470130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4 500,00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0210470130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164 257,00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0210470130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164 257,00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0210470130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270 519,00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0210470130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270 519,00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0210600000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6 268 491,10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проведение ЕГЭ)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0210684305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6 268 491,10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0210684305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1 283 870,00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0210684305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1 283 870,00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0210684305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3 721 575,10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0210684305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3 721 575,10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0210684305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1 263 046,00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0210684305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1 263 046,00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«Обеспечение функций управления и контроля в сфере образования»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0210700000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19 301 954,80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0210702040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18 966 954,80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0210702040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18 966 954,80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0210702040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18 966 954,80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0210702400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335 000,00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0210702400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335 000,00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0210702400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335 000,00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«Обеспечение реализации программ в организациях дополнительного образования»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0210800000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120 230 709,39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0210800590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95 736 729,34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0210800590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95 736 729,34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0210800590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45 586 291,70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0210800590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50 150 437,64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0210800591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16 345 719,10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0210800591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1 394 321,00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0210800591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1 394 321,00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0210800591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14 951 398,10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0210800591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14 728 807,10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0210800591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222 591,00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сверх штатн. расписания доплата до целевого показателя)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0210800592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8 148 260,95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0210800592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2 857 906,40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0210800592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2 857 906,40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0210800592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5 290 354,55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0210800592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5 182 655,55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0210800592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107 699,00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021EВ00000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3 287 380,00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021EВ51790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3 287 380,00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021EВ51790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2 689 677,00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021EВ51790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2 689 677,00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021EВ51790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597 703,00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021EВ51790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597 703,00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«Дети Конды»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0220000000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23 606 785,66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«Организация отдыха и оздоровления детей и молодежи»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0220200000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23 606 785,66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на организацию отдыха детей в оздоровительных лагерях с дневным пребыванием детей 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0220270141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3 082 065,66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0220270141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3 014 195,66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0220270141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3 014 195,66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0220270141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67 870,00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0220270141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53 380,00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0220270141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14 490,00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организацию загородного лагеря с круглосуточным пребыванием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0220270144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1 450 008,00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0220270144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1 450 008,00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0220270144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1 450 008,00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0220282050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8 451 100,00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0220282050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6 022 432,36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0220282050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6 022 432,36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0220282050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2 428 667,64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0220282050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2 428 667,64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0220284080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9 684 600,00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0220284080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9 684 600,00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0220284080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9 684 600,00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02202S2050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939 012,00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02202S2050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669 160,04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02202S2050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669 160,04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02202S2050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269 851,96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02202S2050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269 851,96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«Ресурсное обеспечение в сфере образования»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0230000000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419 609 595,04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«Обеспечение комплексной безопасности образовательных организаций»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0230100000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1 714 851,00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0230100590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1 714 851,00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0230100590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1 369 869,49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0230100590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1 369 869,49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0230100590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344 981,51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0230100590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307 211,63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0230100590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37 769,88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«Развитие материально-технической базы образовательных организаций»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0230200000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23 478 350,65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0230200590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21 331 730,65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0230200590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14 730 860,65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0230200590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14 730 860,65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0230200590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6 600 870,00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0230200590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6 040 270,00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0230200590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560 600,00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реализацию наказов избирателей депутатам  Думы ХМАО-Югры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0230285160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2 146 620,00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0230285160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1 478 720,00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0230285160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1 478 720,00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0230285160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667 900,00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0230285160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667 900,00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Региональный проект «Современная школа»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023E100000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394 416 393,39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Расходы на создание новых мест в муниципальных общеобразовательных организациях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023E182860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354 882 200,00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023E182860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354 882 200,00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023E182860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354 882 200,00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на создание новых мест в муниципальных общеобразовательных организациях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023E1S2860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39 534 193,39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023E1S2860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39 534 193,39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023E1S2860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39 534 193,39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0300000000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33 451 177,54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«Работа с детьми и молодежью»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0300100000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15 082 456,05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0300100590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14 199 606,05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0300100590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14 199 606,05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0300100590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14 199 606,05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0300170280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882 850,00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0300170280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882 850,00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0300170280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882 850,00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«Предоставление субсидии из бюджета муниципального образования Кондинский район юридическим лицам (за исключением государственных и муниципальных учреждений) индивидуальным предпринимателям, на оказание услуг (выполнение работ) в сфере молодежной политики»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0300200000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100 120,00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0300270280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100 120,00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0300270280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100 120,00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0300270280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100 120,00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«Организация временного трудоустройства несовершеннолетних граждан в возрасте от 14 до 18 лет в свободное от учебы время»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0300300000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13 769 478,49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организацию трудозанятости подростков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0300370145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4 619 478,49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0300370145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3 678 408,01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0300370145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3 678 408,01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0300370145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14 834,00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0300370145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14 834,00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0300370145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926 236,48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0300370145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758 318,05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0300370145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167 918,43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0300385060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9 150 000,00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0300385060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3 330 000,00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0300385060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3 330 000,00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0300385060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2 990 000,00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0300385060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2 990 000,00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0300385060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0300385060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1 260 000,00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0300385060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1 570 000,00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«Реализация инициативных проектов, отобранных по результатам конкурса»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0300400000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1 699 223,00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реализацию инициативных проектов, отобранных по результатам конкурса «Твоя территория» пгт. Междуреченский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0300482752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1 399 360,00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0300482752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699 680,00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0300482752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699 680,00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0300482752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699 680,00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0300482752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699 680,00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расходов на реализацию инициативных проектов, отобранных по результатам конкурса «Твоя территория» пгт. Междуреченский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03004S2752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299 863,00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03004S2752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299 863,00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03004S2752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299 863,00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Региональный проект «Социальная активность»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030E800000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2 799 900,00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030E800590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2 790 750,00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030E800590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2 790 750,00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030E800590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2 790 750,00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030E870280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9 150,00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030E870280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9 150,00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030E870280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9 150,00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Муниципальная программа Кондинского района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0400000000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«Профилактика экстремизма, обеспечение гражданского единства, содействие социальной и культурной адаптации иностранных граждан»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0400200000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0400272560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0400272560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0400272560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0500000000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331 433 443,01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«Модернизация и развитие учреждений культуры»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0510000000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245 072 293,90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«Развитие библиотечного дела»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0510100000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75 564 743,10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0510100590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74 749 690,46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0510100590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69 154 260,58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0510100590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69 154 260,58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0510100590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5 512 619,88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0510100590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5 512 619,88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0510100590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82 810,00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0510100590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82 810,00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0510182520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662 800,00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0510182520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662 800,00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0510182520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662 800,00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государственную поддержку отрасли культуры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05101L5190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117 368,42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05101L5190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117 368,42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05101L5190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117 368,42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расходов  на развитие сферы культуры в муниципальных образованиях автономного округа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05101S2520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34 884,22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05101S2520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34 884,22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05101S2520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34 884,22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«Развитие музейного дела»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0510200000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12 589 963,89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0510200590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12 589 963,89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0510200590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12 589 963,89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0510200590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12 589 963,89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«Развитие культурно досуговой деятельности»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0510300000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120 719 047,57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0510300590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96 962 069,48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0510300590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96 962 069,48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0510300590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96 962 069,48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0510370050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1 920 000,00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0510370050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117 270,00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0510370050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117 270,00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0510370050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0510370050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0510370050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1 748 730,00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0510370050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1 748 730,00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0510372580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21 736 978,09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0510372580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21 736 978,09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0510372580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21 736 978,09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финансирование наказов избирателей депутатам Думы ХМАО-Югры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0510385160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0510385160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0510385160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«Разработка проектно-сметной документации и софинансирование строительства объекта культуры «Центр культурного развития» п. Половинка Кондинского района»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0510400000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11 952 400,00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0510470050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11 952 400,00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0510470050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5 976 200,00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0510470050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5 976 200,00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0510470050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5 976 200,00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0510470050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5 976 200,00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Региональный проект «Культурная среда»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051A100000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24 246 139,34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051A154540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10 000 000,00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051A154540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10 000 000,00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051A154540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10 000 000,00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государственную поддержку отрасли культуры в рамках реализации национального проекта «Культура»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051A155190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14 202 244,90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051A155190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14 202 244,90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051A155190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14 202 244,90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поддержку отрасли культуры в рамках реализации национального проекта «Культура»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051A175190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43 894,44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051A175190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43 894,44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051A175190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43 894,44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«Поддержка творческих инициатив, способствующих самореализации населения»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0520000000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74 420 521,90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«Развитие дополнительного образования»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0520100000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74 260 521,90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0520100590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74 060 003,90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0520100590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74 060 003,90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0520100590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74 060 003,90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0520185160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200 518,00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0520185160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200 518,00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0520185160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200 518,00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предпринимателям, на оказание услуг (выполнение работ) в сфере культуры»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0520300000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прочих расходов( мероприятия) в сфере культура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0520370050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0520370050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0520370050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«Организационные, экономические механизмы развития культуры, архивного дела и историко-культурного наследия»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0530000000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8 595 073,42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0530100000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8 124 173,42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0530102040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8 034 490,00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0530102040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8 034 490,00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0530102040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8 034 490,00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0530102400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89 683,42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0530102400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89 683,42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0530102400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89 683,42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«Развитие архивного дела»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0530200000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470 900,00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0530284100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470 900,00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0530284100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470 900,00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0530284100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470 900,00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«Подготовка и проведение юбилейных мероприятий»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0540000000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3 345 553,79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«Празднование 100-летия Кондинского района»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0540100000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3 345 553,79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реализацию плана мероприятий «100-летия Кондинского района»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0540170050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3 345 553,79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0540170050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200 200,00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0540170050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200 200,00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0540170050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566 000,00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0540170050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566 000,00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0540170050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2 579 353,79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0540170050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2 271 453,79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Субсидии автономным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0540170050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307 900,00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0600000000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184 927 397,48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«Развитие массовой физической культуры и спорта, популяризация физической культуры и массового спорта среди различных групп населения, пропаганда здорового образа жизни, развитие спортивной инфраструктуры - развитие материально-технической базы спортивных учреждений, обеспечение комплексной безопасности»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0600100000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1 378 000,00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0600170040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1 378 000,00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0600170040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0600170040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0600170040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0600170040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0600170040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0600170040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0600170040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0600170040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0600200000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90 860,00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0600270040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90 860,00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0600270040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90 860,00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0600270040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90 860,00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0600300000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168 717 760,85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0600300590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162 966 181,90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0600300590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162 966 181,90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0600300590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135 871 468,14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0600300590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27 094 713,76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0600370040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2 462 000,00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0600370040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0600370040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0600370040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624 000,00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0600370040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624 000,00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0600370040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1 820 000,00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0600370040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1 220 000,00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0600370040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0600382110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3 125 100,00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0600382110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3 125 100,00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0600382110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1 911 700,00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0600382110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1 213 400,00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соревнованиях(МБ)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06003S2110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164 478,95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06003S2110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164 478,95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06003S2110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100 615,79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06003S2110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63 863,16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«Организация деятельности комитета физической культуры и спорта»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0600400000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6 556 302,95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0600402040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6 497 680,00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0600402040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6 497 680,00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0600402040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6 497 680,00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0600402400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58 622,95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0600402400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58 622,95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0600402400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58 622,95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«Укрепление материально-технической базы учреждений спорта Кондинского района»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0600500000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8 184 473,68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0600570040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7 479 000,00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0600570040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7 479 000,00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0600570040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7 479 000,00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софинансирование расходов муниципальных образований на развитие сети спортивных объектов шаговой доступности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0600582130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670 200,00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0600582130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670 200,00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0600582130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670 200,00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муниципального образования  на софинансирование расходов по развитию сети спортивных объектов шаговой доступности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06005S2130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35 273,68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06005S2130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35 273,68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06005S2130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35 273,68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программа Кондинского района «Содействие развитию застройки»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0700000000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1 399 900,00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«Изготовление межевых планов и проведение кадастрового учета земельных участков»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0700100000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1 260 000,00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0700170270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1 260 000,00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0700170270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1 260 000,00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0700170270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1 260 000,00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«Оценка земельных участков»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0700200000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0700270270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0700270270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0700270270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«Обновление программного обеспечения земельных отношений»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0700300000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91 900,00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0700370270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91 900,00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0700370270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91 900,00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0700370270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91 900,00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0800000000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68 713 554,90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«Поддержка растениеводства, переработки и  реализации продукции растениеводства»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0800100000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142 900,00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поддержку и развитие растениеводства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0800184140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142 900,00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0800184140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142 900,00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0800184140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142 900,00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«Поддержка животноводства, производства и реализации продукции животноводства»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0800200000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42 638 500,00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поддержку и развитие животноводства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0800284350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42 638 500,00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0800284350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63 871,74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0800284350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63 871,74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0800284350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42 574 628,26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0800284350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42 574 628,26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 Поддержка малых форм хозяйствования, создания и  модернизации объектов агропромышленного комплекса, приобретения техники и оборудования»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0800300000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18 001 400,00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поддержку и развитие малых форм хозяйствования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0800384170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18 001 400,00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0800384170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18 001 400,00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0800384170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18 001 400,00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«Поддержка развития рыбохозяйственного комплекса и производства рыбной продукции»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0800400000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451 300,00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развитие рыбохозяйственного комплекса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0800484180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451 300,00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0800484180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451 300,00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0800484180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451 300,00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«Поддержка развития системы заготовки и переработки дикоросов»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0800500000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3 725 200,00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развитие деятельности по заготовке и переработке дикоросов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0800584190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3 725 200,00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0800584190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3 725 200,00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Субсидии юридическим лицам (кроме некоммерческих организаций), индивидуальным </w:t>
            </w:r>
            <w:r>
              <w:rPr>
                <w:sz w:val="16"/>
                <w:szCs w:val="16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0800584190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3 725 200,00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Основное мероприятие « Обеспечение стабильной благополучной эпизоотической обстановки и защиты населения от болезней, общих для человека и животных»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0800600000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795 700,00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0800684200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795 700,00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0800684200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67 422,80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0800684200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67 422,80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0800684200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570 557,20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0800684200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570 557,20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0800684200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157 720,00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0800684200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157 720,00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«Реализация мероприятий по благостройству сельских территорий»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0800700000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2 958 554,90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08007L5760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2 958 554,90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08007L5760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2 958 554,90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08007L5760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2 958 554,90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программа Кондинского района «Формирование градостроительной документации»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0900000000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5 513 965,60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«Обеспечение муниципальных образований Кондинского района документами территориального планирования»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0900100000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3 651 340,21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для реализации полномочий в области градостроительной деятельности (реализация мероприятий по градостроительной деятельности)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0900182911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3 541 800,00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0900182911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3 541 800,00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0900182911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3 541 800,00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расходов для реализации полномочий в области градостроительной деятельности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09001S2911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109 540,21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09001S2911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109 540,21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09001S2911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109 540,21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«Освобождение земельных участков, планируемых для жилищного строительства и комплекс мероприятий по формированию земельных участков для индивидуального жилищного строительства»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0900200000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1 862 625,39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реализацию полномочий в области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0900282904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1 806 746,62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0900282904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1 806 746,62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0900282904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1 806 746,62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на реализацию полномочий в области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09002S2904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55 878,77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09002S2904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55 878,77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09002S2904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55 878,77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программа Кондинского района «Развитие коренных малочисленных народов Севера»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5 844 900,00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Основное мероприятие «Государственная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деятельность» 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1000100000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5 844 900,00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реализацию полномочия, указанного в пункте 2 статьи 2 Закона Ханты-Мансийского автономного округа – Югры от 31 января 2011 года № 8-оз 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«Устойчивое развитие коренных малочисленных народов Севера»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1000184210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5 844 900,00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1000184210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139 600,00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1000184210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139 600,00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1000184210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5 705 300,00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1000184210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5 705 300,00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1100000000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189 251 446,38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«Содействие развитию жилищного строительства»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1110000000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162 599 940,75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Основное мероприятие «Приобретение жилья в целях переселения граждан из жилых домов, признанных аварийными, для обеспечения жильем граждан, состоящих на учете </w:t>
            </w:r>
            <w:r>
              <w:rPr>
                <w:sz w:val="16"/>
                <w:szCs w:val="16"/>
              </w:rPr>
              <w:lastRenderedPageBreak/>
              <w:t>для его получения на условиях социального найма, формирования маневренного жилищного фонда, переселения граждан из жилых домов, находящихся в зонах затопления, подтопления, создание наемных домов социального использования, для предоставления служебных жилых помещений при расселении таких помещений, расположенных в жилых домах, признанных аварийными, и осуществление выплат гражданам, в чьей собственности находятся жилые помещения, входящие в аварийный жилищный фонд, возмещения за изымаемые жилые помещения»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1110100000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132 363 354,01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Расходы для реализации полномочий в области строительства и жилищных отношений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1110182901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128 392 453,38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1110182901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128 392 453,38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1110182901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128 392 453,38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для реализации полномочий в области строительства и жилищных отношений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11101S2901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3 970 900,63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11101S2901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3 970 900,63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11101S2901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3 970 900,63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«Организация деятельности муниципального учреждения Управление капитального строительства Кондинского района»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1110300000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23 278 236,22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1110300590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23 278 236,22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1110300590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21 635 961,27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1110300590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21 635 961,27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1110300590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1 410 764,95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1110300590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1 410 764,95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1110300590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231 510,00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1110300590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231 510,00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111F300000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6 958 350,52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устойчивого сокращения непригодного для проживания жилищного фонда, за счет средств бюджета Ханты-Мансийского автономного округа -Югры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111F367484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6 749 600,00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111F367484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6 749 600,00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111F367484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6 749 600,00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на обеспечение устойчивого сокращения непригодного для проживания жилищного фонда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111F36748S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208 750,52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111F36748S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208 750,52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111F36748S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208 750,52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«Обеспечение мерами государственной поддержки по улучшению жилищных условий отдельных категорий граждан»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1120000000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26 651 505,63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1120100000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15 054 305,63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11201L4970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15 054 305,63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11201L4970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15 054 305,63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11201L4970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15 054 305,63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1120200000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11 560 000,00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1120251350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7 560 000,00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1120251350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7 560 000,00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1120251350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7 560 000,00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 законом от 24 ноября 1995 года №181-ФЗ «О социальной защите инвалидов в Российской Федерации»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1120251760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4 000 000,00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1120251760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4 000 000,00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1120251760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4 000 000,00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«Обеспечение реализации комитета по управлению муниципальным имуществом своих функций и полномочий»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1120300000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37 200,00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реализацию полномочий, указанных в пунктах 3.1, 3.2 статьи 2 Закона Ханты-Мансийского автономного округа – Югры от 31 марта 2009 года № 36-оз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1120384220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37 200,00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1120384220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37 200,00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1120384220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37 200,00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1200000000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285 250 322,30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1210000000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193 867 569,64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Основное мероприятие «Капитальные вложения в объекты муниципальной собственности»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1210100000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110 000 000,00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реконструкцию, расширение, модернизацию, строительство коммунальных объектов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1210182190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88 000 000,00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1210182190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88 000 000,00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1210182190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88 000 000,00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на реконструкцию, расширение, модернизацию, строительство коммунальных объектов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12101S2190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22 000 000,00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12101S2190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22 000 000,00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12101S2190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22 000 000,00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«Капитальный ремонт (с заменой) систем теплоснабжения, водоснабжения и водоотведения»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1210200000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22 631 297,00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мероприятий по модернизации систем коммунальной инфраструктуры за счет средств, поступивших от публично-правовой компании «Фонд развития территорий»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1210209505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7 726 000,00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1210209505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7 726 000,00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1210209505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7 726 000,00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1210209605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11 588 400,00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1210209605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11 588 400,00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1210209605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11 588 400,00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1210270010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2 029 297,00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1210270010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434 797,00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1210270010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434 797,00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1210270010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1 594 500,00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1210270010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1 594 500,00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расходов на 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12102S9605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1 287 600,00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12102S9605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1 287 600,00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12102S9605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1 287 600,00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Кондинского района»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1210300000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11 852 556,64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1210370010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11 852 556,64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1210370010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8 152 123,06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1210370010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8 152 123,06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1210370010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3 700 433,58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1210370010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3 700 433,58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«Расходы на формирование резерва материально-технических ресурсов (запасов) для предупреждения, ликвидации чрезвычайных ситуаций»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1210500000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20 817 056,00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1210521810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20 817 056,00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1210521810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20 817 056,00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1210521810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20 817 056,00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«Разработка проектно-сметной документации»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1210700000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3 890 000,00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1210770010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3 890 000,00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1210770010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3 690 000,00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1210770010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3 690 000,00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1210770010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1210770010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«Организация деятельности УЖКХ»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1210800000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19 993 360,00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1210802040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19 916 460,00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1210802040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19 916 460,00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1210802040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19 916 460,00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1210802400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76 900,00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1210802400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76 900,00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>
              <w:rPr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1210802400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76 900,00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Основное мероприятие «Приобретение объектов жилищно-коммунального хозяйства»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1210900000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4 395 300,00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1210970010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4 395 300,00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1210970010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608 700,00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1210970010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608 700,00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1210970010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3 177 900,00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1210970010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3 177 900,00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1210970010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608 700,00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1210970010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608 700,00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«Экспертиза котельно-печного топлива, обследование коммунальных систем тепло-водоснабжения и водоотведения Кондинского района»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1211000000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1211070010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1211070010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1211070010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«Разработка схем водоснабжения и водоотведения, актуализация схем теплоснабжения городских и сельских поселений района»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1211100000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1211170010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1211170010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1211170010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1220000000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91 382 752,66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«Возмещение недополученных доходов организациям, осуществляющим реализацию населению сжиженного газа»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1220100000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24 328 100,00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1220184340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24 328 100,00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1220184340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1220184340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1220184340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24 325 500,00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1220184340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24 325 500,00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1220200000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41 129 700,00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(эл. снаб)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1220284330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41 129 700,00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1220284330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41 129 700,00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1220284330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41 129 700,00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1220300000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24 658 933,40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1220382840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18 494 200,00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1220382840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9 247 100,00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1220382840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9 247 100,00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1220382840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9 247 100,00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1220382840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9 247 100,00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12203S2840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6 164 733,40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12203S2840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6 164 733,40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12203S2840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6 164 733,40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«Возмещение недополученных доходов организациям, предоставляющим населению услуги теплоснабжения»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1220400000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1 266 019,26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1220470010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1 266 019,26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1220470010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633 009,63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1220470010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633 009,63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1220470010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633 009,63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1220470010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633 009,63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программа Кондинского района «Профилактика правонарушений и обеспечение отдельных прав граждан»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1300000000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394 047,50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«Обеспечение функционирования и развития систем видеонаблюдения в сфере общественного порядка»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1300100000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153 460,00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1300172310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153 460,00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1300172310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153 460,00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1300172310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153 460,00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«Создание условий для деятельности народных дружин»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1300200000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231 487,50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1300282300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227 050,00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1300282300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16 607,36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1300282300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16 607,36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1300282300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1 142,64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1300282300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1 142,64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1300282300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209 300,00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1300282300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209 300,00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расходов на создание условий для деятельности народных дружин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13002S2300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4 437,50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13002S2300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4 151,84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13002S2300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4 151,84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13002S2300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285,66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13002S2300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285,66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1300300000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1300351200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1300351200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1300351200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«Профилактика незаконного оборота и потребления наркотических средств и психотропных веществ»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1300400000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1300470260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1300470260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1300470260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программа Кондинского района «Безопасность жизнедеятельности»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1400000000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2 712 780,34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«Предупреждение и ликвидация чрезвычайных ситуаций природного и техногенного характера в Кондинском районе»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1400100000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1400102180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1400102180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1400102180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«Обеспечение пожарной безопасности в Кондинском районе»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1400200000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2 212 780,34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1400202180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2 212 780,34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1400202180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2 212 780,34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1400202180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2 212 780,34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программа Кондинского района «Экологическая безопасность»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1500000000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10 991 850,00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1500100000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112 500,00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осуществление отдельных государственных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1500184290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112 500,00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1500184290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112 500,00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1500184290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112 500,00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«Организация осуществления мероприятий по проведению дезинсекции и дератизации»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1500200000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1500284280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1500284280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1500284280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1500284280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2 799 500,00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1500284280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2 799 500,00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«Ликвидация объектов накопленного негативного воздействия на окружающую среду и несанкционированных мест размещения твердых коммунальных отходов»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1500300000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8 045 850,00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 в области  ликвидации объектов накопленного негативного воздействия на окружающую среду и несанкционированных мест размещения твердых коммунальных отходов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1500370060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8 045 850,00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1500370060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8 045 850,00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1500370060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8 045 850,00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1600000000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21 966 982,68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1610000000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21 966 982,68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1610100000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21 966 982,68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реализацию мероприятий по содействию занятости населения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1610175060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3 050 454,68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1610175060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2 831 981,35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1610175060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2 831 981,35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1610175060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218 473,33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1610175060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218 473,33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1610185060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18 916 528,00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1610185060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3 063 348,00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1610185060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3 063 348,00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1610185060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15 508 028,00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1610185060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15 508 028,00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1610185060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345 152,00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1610185060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258 864,00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1610185060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86 288,00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программа Кондинского района «Цифровое развитие Кондинского района»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1700000000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3 619 767,67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«Развитие электронного правительства, формирование и сопровождение информационных ресурсов и систем, обеспечение доступа к ним»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1700100000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573 100,00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1700120070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573 100,00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1700120070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573 100,00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1700120070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573 100,00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1700200000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2 397 667,67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1700220070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2 397 667,67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1700220070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2 397 667,67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1700220070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2 397 667,67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«Обеспечение безопасности информации и защиты данных в органах местного самоуправления Кондинского района»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1700300000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649 000,00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1700320070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649 000,00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1700320070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649 000,00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1700320070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649 000,00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1800000000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377 821 018,07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Подпрограмма «Дорожное хозяйство» 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1810000000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303 803 357,16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«Строительство (реконструкция) автомобильных дорог общего пользования местного значения»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1810100000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176 807 900,00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на строительство (реконструкцию), капитальный ремонт и ремонт </w:t>
            </w:r>
            <w:r>
              <w:rPr>
                <w:sz w:val="16"/>
                <w:szCs w:val="16"/>
              </w:rPr>
              <w:lastRenderedPageBreak/>
              <w:t>автомобильных дорог общего пользования местного значения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1810182390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76 807 900,00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1810182390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76 807 900,00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1810182390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76 807 900,00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18101S2390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100 000 000,00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18101S2390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100 000 000,00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18101S2390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100 000 000,00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«Капитальный ремонт и ремонт автомобильных дорог общего пользования местного значения»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1810200000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80 573 165,21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1810282390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7 984 200,00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1810282390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7 984 200,00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1810282390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7 984 200,00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реализацию инициативных проектов, отобранных по результатам конкурса «Перекресток безопасности» пгт. Междуреченский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1810282751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19 834 720,00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1810282751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9 917 360,00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1810282751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9 917 360,00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1810282751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9 917 360,00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1810282751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9 917 360,00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1810289190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6 511 441,39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1810289190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6 511 441,39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1810289190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6 511 441,39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Софинансирование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18102S2390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41 992 500,00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18102S2390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19 000 200,00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18102S2390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19 000 200,00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18102S2390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22 992 300,00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18102S2390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22 992 300,00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расходов на реализацию инициативных проектов, отобранных по результатам конкурса (Перекресток безопасности пгт. Междуреченский)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18102S2751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4 250 303,82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18102S2751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4 250 303,82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18102S2751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4 250 303,82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«Содержание дорог и искусственных сооружений на них»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1810300000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46 422 291,95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1810304190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35 700 348,32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1810304190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35 700 348,32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1810304190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35 700 348,32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1810304290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887 827,43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1810304290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887 827,43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1810304290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887 827,43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1810389190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8 334 116,20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1810389190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8 334 116,20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1810389190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8 334 116,20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1810389290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1 500 000,00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1810389290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1810389290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1810389290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1810389290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Подпрограмма «Автомобильный, воздушный и водный транспорт» 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1820000000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74 017 660,91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«Обеспечение доступности и повышения качества услуг автомобильным транспортом»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1820100000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33 463 100,00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Отдельные мероприятия в области автомобильного транспорта 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1820103030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33 463 100,00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1820103030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31 368 700,00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1820103030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31 368 700,00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1820103030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2 094 400,00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1820103030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2 094 400,00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«Обеспечение доступности и повышения качества услуг воздушным транспортом»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1820200000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20 402 110,83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Отдельные мероприятия в области воздушного транспорта 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1820203000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20 402 110,83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1820203000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20 402 110,83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1820203000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20 402 110,83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«Обеспечение доступности и повышения качества услуг водным транспортом»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1820300000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20 152 450,08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1820303010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20 152 450,08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1820303010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20 152 450,08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1820303010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20 152 450,08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1900000000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42 941 939,45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1900100000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42 909 939,45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Управление резервными средствами бюджета района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1900100010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64 788,00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1900100010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64 788,00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1900100010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64 788,00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1900102040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36 825 499,45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1900102040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36 825 499,45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1900102040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36 825 499,45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1900102400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5 222 552,00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1900102400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5 222 552,00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1900102400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5 222 552,00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 полномочий)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1900184260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797 100,00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1900184260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797 100,00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1900184260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797 100,00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Основное мероприятие «Управление муниципальным долгом» 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1900200000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1900200650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1900200650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1900200650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2000000000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346 579 582,37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«Расчет и распределение дотации на выравнивание бюджетной обеспеченности поселений»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2000100000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288 831 300,00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2000186010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288 831 300,00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2000186010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288 831 300,00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2000186010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288 831 300,00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«Создание условий для эффективного управления муниципальными финансами»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2000200000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57 748 282,37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2000286020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57 748 282,37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2000286020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57 748 282,37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2000286020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57 748 282,37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2100000000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11 055 539,39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2120000000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2120100000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2120170070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2120170070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2120170070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2120200000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2120270070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2120270070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2120270070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2130000000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10 361 600,00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район, в том числе опубликование нормативно правовых актов в печатном издании»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2130100000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4 972 300,00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2130170260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4 972 300,00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Закупка товаров, работ и услуг для обеспечения государственных (муниципальных) </w:t>
            </w:r>
            <w:r>
              <w:rPr>
                <w:sz w:val="16"/>
                <w:szCs w:val="16"/>
              </w:rPr>
              <w:lastRenderedPageBreak/>
              <w:t>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2130170260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4 972 300,00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2130170260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4 972 300,00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2130200000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4 909 300,00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2130270260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4 909 300,00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2130270260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4 909 300,00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2130270260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4 909 300,00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«Оказание дополнительной поддержки отдельным категориям граждан, проживающим на территории Кондинского района»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2130300000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2130370260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2130370260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2130370260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«Развитие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2140000000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193 939,39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2140100000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193 939,39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2140182630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192 000,00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2140182630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192 000,00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2140182630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192 000,00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21401S2630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1 939,39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21401S2630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1 939,39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21401S2630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1 939,39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2200000000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26 915 556,44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 Управление и распоряжение муниципальным имуществом Кондинского района»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2200100000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7 890 813,90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содержание муниципального жилищного фонда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2200103520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755 400,00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2200103520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755 400,00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2200103520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755 400,00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оценку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2200109020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2200109020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2200109020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2200170430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6 835 413,90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2200170430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6 395 213,90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2200170430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6 395 213,90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2200170430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440 200,00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2200170430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440 200,00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«Обеспечение деятельности комитета по управлению муниципальным имуществом администрации Кондинского района»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2200200000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19 024 742,54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2200202040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18 325 363,24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2200202040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18 325 363,24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2200202040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18 325 363,24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2200202400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699 379,30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2200202400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699 379,30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2200202400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699 379,30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Муниципальная программа Кондинского района «Развитие малого и среднего </w:t>
            </w:r>
            <w:r>
              <w:rPr>
                <w:sz w:val="16"/>
                <w:szCs w:val="16"/>
              </w:rPr>
              <w:lastRenderedPageBreak/>
              <w:t>предпринимательства»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2300000000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4 848 105,30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Основное мероприятие «Финансовая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2300100000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2 400 000,00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на возмещение недополученных доходов организациям, предоставляющим  населению услуги по  помывке в бане по социально-ориентированному тарифу на территории городского поселения Междуреченский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2300103510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2 400 000,00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2300103510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2 400 000,00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2300103510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2 400 000,00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230I400000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251 052,66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230I482330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238 500,00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230I482330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238 500,00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230I482330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238 500,00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230I4S2330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12 552,66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230I4S2330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12 552,66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230I4S2330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12 552,66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230I500000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2 197 052,64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финансовую поддержку субъектов малого и среднего предпринимательства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230I582380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2 087 200,00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230I582380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2 087 200,00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230I582380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2 087 200,00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230I5S2380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109 852,64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230I5S2380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109 852,64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230I5S2380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109 852,64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программа Кондинского района «Формирование комфортной городской среды»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71 118 658,38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«Благоустройство территорий общего пользования»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2400200000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28 949 260,47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реализацию инициативных проектов, отобранных по результатам конкурса «Причал Мечты» п. Луговой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2400282753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10 554 220,00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2400282753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5 277 110,00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2400282753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5 277 110,00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2400282753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5 277 110,00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2400282753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5 277 110,00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2400295550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14 686 200,00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2400295550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7 343 100,00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2400295550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7 343 100,00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2400295550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7 343 100,00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2400295550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7 343 100,00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реализацию мероприятий через инициативный проект «Мы помним»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2400299992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1 447 220,80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2400299992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1 447 220,80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2400299992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1 447 220,80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расходов на реализацию инициативных проектов, отобранных по результатам конкурса «Причал Мечты» п. Луговой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24002S2753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2 261 619,67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24002S2753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2 261 619,67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24002S2753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2 261 619,67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240F200000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42 169 397,91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240F255550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24 344 797,91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240F255550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13 222 997,91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240F255550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13 222 997,91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240F255550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11 121 800,00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240F255550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11 121 800,00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240F295550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17 824 600,00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240F295550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8 912 300,00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240F295550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8 912 300,00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240F295550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8 912 300,00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240F295550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8 912 300,00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4000000000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30 562 322,27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4010000000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22 374,00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4010002040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22 374,00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4010002040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22 374,00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4010002040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22 374,00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4040000000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4 162 700,00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4040051180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4 162 700,00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4040051180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4 162 700,00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4040051180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4 162 700,00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4060000000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424 936,71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4060007050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424 936,71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4060007050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424 936,71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4060007050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424 936,71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4090000000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25 952 311,56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4090006100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11 040 362,19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4090006100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11 040 362,19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4090006100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11 040 362,19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4090006200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5 633 094,00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4090006200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5 633 094,00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4090006200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5 633 094,00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озеленение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4090006300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4090006300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4090006300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организацию и содержание мест захоронения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4090006400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365 000,00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4090006400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365 000,00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4090006400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365 000,00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прочие мероприятия по благоустройству поселения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4090006500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8 304 022,19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4090006500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8 304 022,19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4090006500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8 304 022,19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по инициативному бюджетированию - «Народный бюджет»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4090099990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499 833,18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4090099990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499 833,18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shd w:val="clear" w:color="000000" w:fill="FFFFFF"/>
            <w:vAlign w:val="bottom"/>
          </w:tcPr>
          <w:p w:rsidR="002E6B0B" w:rsidRDefault="002E6B0B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4090099990</w:t>
            </w:r>
          </w:p>
        </w:tc>
        <w:tc>
          <w:tcPr>
            <w:tcW w:w="246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64" w:type="pct"/>
            <w:shd w:val="clear" w:color="000000" w:fill="FFFFFF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499 833,18</w:t>
            </w:r>
          </w:p>
        </w:tc>
      </w:tr>
      <w:tr w:rsidR="002E6B0B" w:rsidTr="003531DB">
        <w:trPr>
          <w:trHeight w:val="68"/>
        </w:trPr>
        <w:tc>
          <w:tcPr>
            <w:tcW w:w="3419" w:type="pct"/>
            <w:noWrap/>
            <w:vAlign w:val="bottom"/>
          </w:tcPr>
          <w:p w:rsidR="002E6B0B" w:rsidRDefault="002E6B0B" w:rsidP="003208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572" w:type="pct"/>
            <w:noWrap/>
          </w:tcPr>
          <w:p w:rsidR="002E6B0B" w:rsidRDefault="002E6B0B" w:rsidP="003208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noWrap/>
          </w:tcPr>
          <w:p w:rsidR="002E6B0B" w:rsidRDefault="002E6B0B" w:rsidP="003208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4" w:type="pct"/>
            <w:noWrap/>
          </w:tcPr>
          <w:p w:rsidR="002E6B0B" w:rsidRDefault="002E6B0B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5 274 901 299,09</w:t>
            </w:r>
          </w:p>
        </w:tc>
      </w:tr>
    </w:tbl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auto"/>
    <w:pitch w:val="default"/>
  </w:font>
  <w:font w:name="Verdana">
    <w:panose1 w:val="020B0604030504040204"/>
    <w:charset w:val="00"/>
    <w:family w:val="auto"/>
    <w:pitch w:val="default"/>
  </w:font>
  <w:font w:name="a_Timer"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039BE"/>
    <w:multiLevelType w:val="hybridMultilevel"/>
    <w:tmpl w:val="ECBA2A84"/>
    <w:lvl w:ilvl="0" w:tplc="50E247F0">
      <w:start w:val="1"/>
      <w:numFmt w:val="decimal"/>
      <w:lvlText w:val="%1)"/>
      <w:lvlJc w:val="left"/>
      <w:pPr>
        <w:ind w:left="1080" w:hanging="360"/>
      </w:pPr>
    </w:lvl>
    <w:lvl w:ilvl="1" w:tplc="32FA20F4">
      <w:start w:val="1"/>
      <w:numFmt w:val="lowerLetter"/>
      <w:lvlText w:val="%2."/>
      <w:lvlJc w:val="left"/>
      <w:pPr>
        <w:ind w:left="1800" w:hanging="360"/>
      </w:pPr>
    </w:lvl>
    <w:lvl w:ilvl="2" w:tplc="A1DCEE3E">
      <w:start w:val="1"/>
      <w:numFmt w:val="lowerRoman"/>
      <w:lvlText w:val="%3."/>
      <w:lvlJc w:val="right"/>
      <w:pPr>
        <w:ind w:left="2520" w:hanging="180"/>
      </w:pPr>
    </w:lvl>
    <w:lvl w:ilvl="3" w:tplc="7C6CBF24">
      <w:start w:val="1"/>
      <w:numFmt w:val="decimal"/>
      <w:lvlText w:val="%4."/>
      <w:lvlJc w:val="left"/>
      <w:pPr>
        <w:ind w:left="3240" w:hanging="360"/>
      </w:pPr>
    </w:lvl>
    <w:lvl w:ilvl="4" w:tplc="6EB829E0">
      <w:start w:val="1"/>
      <w:numFmt w:val="lowerLetter"/>
      <w:lvlText w:val="%5."/>
      <w:lvlJc w:val="left"/>
      <w:pPr>
        <w:ind w:left="3960" w:hanging="360"/>
      </w:pPr>
    </w:lvl>
    <w:lvl w:ilvl="5" w:tplc="C8D8B1B2">
      <w:start w:val="1"/>
      <w:numFmt w:val="lowerRoman"/>
      <w:lvlText w:val="%6."/>
      <w:lvlJc w:val="right"/>
      <w:pPr>
        <w:ind w:left="4680" w:hanging="180"/>
      </w:pPr>
    </w:lvl>
    <w:lvl w:ilvl="6" w:tplc="6A6074EE">
      <w:start w:val="1"/>
      <w:numFmt w:val="decimal"/>
      <w:lvlText w:val="%7."/>
      <w:lvlJc w:val="left"/>
      <w:pPr>
        <w:ind w:left="5400" w:hanging="360"/>
      </w:pPr>
    </w:lvl>
    <w:lvl w:ilvl="7" w:tplc="41BC42A6">
      <w:start w:val="1"/>
      <w:numFmt w:val="lowerLetter"/>
      <w:lvlText w:val="%8."/>
      <w:lvlJc w:val="left"/>
      <w:pPr>
        <w:ind w:left="6120" w:hanging="360"/>
      </w:pPr>
    </w:lvl>
    <w:lvl w:ilvl="8" w:tplc="57E0B9BA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0E00E8"/>
    <w:multiLevelType w:val="hybridMultilevel"/>
    <w:tmpl w:val="FC7A78E0"/>
    <w:lvl w:ilvl="0" w:tplc="A3FC684C">
      <w:start w:val="1"/>
      <w:numFmt w:val="decimal"/>
      <w:lvlText w:val="%1."/>
      <w:lvlJc w:val="left"/>
      <w:pPr>
        <w:ind w:left="1080" w:hanging="360"/>
      </w:pPr>
    </w:lvl>
    <w:lvl w:ilvl="1" w:tplc="905A7008">
      <w:start w:val="1"/>
      <w:numFmt w:val="lowerLetter"/>
      <w:lvlText w:val="%2."/>
      <w:lvlJc w:val="left"/>
      <w:pPr>
        <w:ind w:left="1800" w:hanging="360"/>
      </w:pPr>
    </w:lvl>
    <w:lvl w:ilvl="2" w:tplc="761A21FC">
      <w:start w:val="1"/>
      <w:numFmt w:val="lowerRoman"/>
      <w:lvlText w:val="%3."/>
      <w:lvlJc w:val="right"/>
      <w:pPr>
        <w:ind w:left="2520" w:hanging="180"/>
      </w:pPr>
    </w:lvl>
    <w:lvl w:ilvl="3" w:tplc="2FA6390A">
      <w:start w:val="1"/>
      <w:numFmt w:val="decimal"/>
      <w:lvlText w:val="%4."/>
      <w:lvlJc w:val="left"/>
      <w:pPr>
        <w:ind w:left="3240" w:hanging="360"/>
      </w:pPr>
    </w:lvl>
    <w:lvl w:ilvl="4" w:tplc="C2E68A74">
      <w:start w:val="1"/>
      <w:numFmt w:val="lowerLetter"/>
      <w:lvlText w:val="%5."/>
      <w:lvlJc w:val="left"/>
      <w:pPr>
        <w:ind w:left="3960" w:hanging="360"/>
      </w:pPr>
    </w:lvl>
    <w:lvl w:ilvl="5" w:tplc="0980F7B2">
      <w:start w:val="1"/>
      <w:numFmt w:val="lowerRoman"/>
      <w:lvlText w:val="%6."/>
      <w:lvlJc w:val="right"/>
      <w:pPr>
        <w:ind w:left="4680" w:hanging="180"/>
      </w:pPr>
    </w:lvl>
    <w:lvl w:ilvl="6" w:tplc="2E442B3C">
      <w:start w:val="1"/>
      <w:numFmt w:val="decimal"/>
      <w:lvlText w:val="%7."/>
      <w:lvlJc w:val="left"/>
      <w:pPr>
        <w:ind w:left="5400" w:hanging="360"/>
      </w:pPr>
    </w:lvl>
    <w:lvl w:ilvl="7" w:tplc="E84EB238">
      <w:start w:val="1"/>
      <w:numFmt w:val="lowerLetter"/>
      <w:lvlText w:val="%8."/>
      <w:lvlJc w:val="left"/>
      <w:pPr>
        <w:ind w:left="6120" w:hanging="360"/>
      </w:pPr>
    </w:lvl>
    <w:lvl w:ilvl="8" w:tplc="BB0E9306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475393"/>
    <w:multiLevelType w:val="hybridMultilevel"/>
    <w:tmpl w:val="DA6844D8"/>
    <w:lvl w:ilvl="0" w:tplc="A530C6F6">
      <w:start w:val="1"/>
      <w:numFmt w:val="decimal"/>
      <w:lvlText w:val="%1)"/>
      <w:lvlJc w:val="left"/>
      <w:pPr>
        <w:ind w:left="720" w:hanging="360"/>
      </w:pPr>
    </w:lvl>
    <w:lvl w:ilvl="1" w:tplc="710AE9DE">
      <w:start w:val="1"/>
      <w:numFmt w:val="lowerLetter"/>
      <w:lvlText w:val="%2."/>
      <w:lvlJc w:val="left"/>
      <w:pPr>
        <w:ind w:left="1440" w:hanging="360"/>
      </w:pPr>
    </w:lvl>
    <w:lvl w:ilvl="2" w:tplc="9626A456">
      <w:start w:val="1"/>
      <w:numFmt w:val="lowerRoman"/>
      <w:lvlText w:val="%3."/>
      <w:lvlJc w:val="right"/>
      <w:pPr>
        <w:ind w:left="2160" w:hanging="180"/>
      </w:pPr>
    </w:lvl>
    <w:lvl w:ilvl="3" w:tplc="0D36558E">
      <w:start w:val="1"/>
      <w:numFmt w:val="decimal"/>
      <w:lvlText w:val="%4."/>
      <w:lvlJc w:val="left"/>
      <w:pPr>
        <w:ind w:left="2880" w:hanging="360"/>
      </w:pPr>
    </w:lvl>
    <w:lvl w:ilvl="4" w:tplc="9A34401C">
      <w:start w:val="1"/>
      <w:numFmt w:val="lowerLetter"/>
      <w:lvlText w:val="%5."/>
      <w:lvlJc w:val="left"/>
      <w:pPr>
        <w:ind w:left="3600" w:hanging="360"/>
      </w:pPr>
    </w:lvl>
    <w:lvl w:ilvl="5" w:tplc="D7E2B4D6">
      <w:start w:val="1"/>
      <w:numFmt w:val="lowerRoman"/>
      <w:lvlText w:val="%6."/>
      <w:lvlJc w:val="right"/>
      <w:pPr>
        <w:ind w:left="4320" w:hanging="180"/>
      </w:pPr>
    </w:lvl>
    <w:lvl w:ilvl="6" w:tplc="202828C4">
      <w:start w:val="1"/>
      <w:numFmt w:val="decimal"/>
      <w:lvlText w:val="%7."/>
      <w:lvlJc w:val="left"/>
      <w:pPr>
        <w:ind w:left="5040" w:hanging="360"/>
      </w:pPr>
    </w:lvl>
    <w:lvl w:ilvl="7" w:tplc="5EA8EAE0">
      <w:start w:val="1"/>
      <w:numFmt w:val="lowerLetter"/>
      <w:lvlText w:val="%8."/>
      <w:lvlJc w:val="left"/>
      <w:pPr>
        <w:ind w:left="5760" w:hanging="360"/>
      </w:pPr>
    </w:lvl>
    <w:lvl w:ilvl="8" w:tplc="13608B54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603A2"/>
    <w:multiLevelType w:val="hybridMultilevel"/>
    <w:tmpl w:val="264EC30C"/>
    <w:lvl w:ilvl="0" w:tplc="158ABBE6">
      <w:start w:val="1"/>
      <w:numFmt w:val="decimal"/>
      <w:lvlText w:val="%1."/>
      <w:lvlJc w:val="left"/>
      <w:pPr>
        <w:ind w:left="1425" w:hanging="885"/>
      </w:pPr>
    </w:lvl>
    <w:lvl w:ilvl="1" w:tplc="E2F68328">
      <w:start w:val="1"/>
      <w:numFmt w:val="lowerLetter"/>
      <w:lvlText w:val="%2."/>
      <w:lvlJc w:val="left"/>
      <w:pPr>
        <w:ind w:left="1620" w:hanging="360"/>
      </w:pPr>
    </w:lvl>
    <w:lvl w:ilvl="2" w:tplc="3B20BE7C">
      <w:start w:val="1"/>
      <w:numFmt w:val="lowerRoman"/>
      <w:lvlText w:val="%3."/>
      <w:lvlJc w:val="right"/>
      <w:pPr>
        <w:ind w:left="2340" w:hanging="180"/>
      </w:pPr>
    </w:lvl>
    <w:lvl w:ilvl="3" w:tplc="525E62EE">
      <w:start w:val="1"/>
      <w:numFmt w:val="decimal"/>
      <w:lvlText w:val="%4."/>
      <w:lvlJc w:val="left"/>
      <w:pPr>
        <w:ind w:left="3060" w:hanging="360"/>
      </w:pPr>
    </w:lvl>
    <w:lvl w:ilvl="4" w:tplc="D4B8583C">
      <w:start w:val="1"/>
      <w:numFmt w:val="lowerLetter"/>
      <w:lvlText w:val="%5."/>
      <w:lvlJc w:val="left"/>
      <w:pPr>
        <w:ind w:left="3780" w:hanging="360"/>
      </w:pPr>
    </w:lvl>
    <w:lvl w:ilvl="5" w:tplc="51C2E4CE">
      <w:start w:val="1"/>
      <w:numFmt w:val="lowerRoman"/>
      <w:lvlText w:val="%6."/>
      <w:lvlJc w:val="right"/>
      <w:pPr>
        <w:ind w:left="4500" w:hanging="180"/>
      </w:pPr>
    </w:lvl>
    <w:lvl w:ilvl="6" w:tplc="3F68CDA4">
      <w:start w:val="1"/>
      <w:numFmt w:val="decimal"/>
      <w:lvlText w:val="%7."/>
      <w:lvlJc w:val="left"/>
      <w:pPr>
        <w:ind w:left="5220" w:hanging="360"/>
      </w:pPr>
    </w:lvl>
    <w:lvl w:ilvl="7" w:tplc="977296B4">
      <w:start w:val="1"/>
      <w:numFmt w:val="lowerLetter"/>
      <w:lvlText w:val="%8."/>
      <w:lvlJc w:val="left"/>
      <w:pPr>
        <w:ind w:left="5940" w:hanging="360"/>
      </w:pPr>
    </w:lvl>
    <w:lvl w:ilvl="8" w:tplc="E0800B62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8927A1D"/>
    <w:multiLevelType w:val="hybridMultilevel"/>
    <w:tmpl w:val="1BB8D732"/>
    <w:lvl w:ilvl="0" w:tplc="4816CF70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887C9EEC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6890CD38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6A64E1B4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4238D128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A9D6ED38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3C8E9C50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2514C618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109803E4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5">
    <w:nsid w:val="0A382738"/>
    <w:multiLevelType w:val="hybridMultilevel"/>
    <w:tmpl w:val="7A743B4A"/>
    <w:lvl w:ilvl="0" w:tplc="1388B1C0">
      <w:start w:val="1"/>
      <w:numFmt w:val="decimal"/>
      <w:suff w:val="space"/>
      <w:lvlText w:val="%1."/>
      <w:lvlJc w:val="left"/>
      <w:pPr>
        <w:ind w:left="435" w:hanging="435"/>
      </w:pPr>
    </w:lvl>
    <w:lvl w:ilvl="1" w:tplc="9BD258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75622F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5CE1F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2A91E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8A0259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C305F0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C2C8E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7E2A27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291506"/>
    <w:multiLevelType w:val="hybridMultilevel"/>
    <w:tmpl w:val="64765A08"/>
    <w:lvl w:ilvl="0" w:tplc="6CE06BBA">
      <w:start w:val="1"/>
      <w:numFmt w:val="decimal"/>
      <w:suff w:val="space"/>
      <w:lvlText w:val="%1."/>
      <w:lvlJc w:val="left"/>
      <w:pPr>
        <w:ind w:left="720" w:hanging="360"/>
      </w:pPr>
    </w:lvl>
    <w:lvl w:ilvl="1" w:tplc="4FCA5EF0">
      <w:start w:val="1"/>
      <w:numFmt w:val="lowerLetter"/>
      <w:lvlText w:val="%2."/>
      <w:lvlJc w:val="left"/>
      <w:pPr>
        <w:ind w:left="1440" w:hanging="360"/>
      </w:pPr>
    </w:lvl>
    <w:lvl w:ilvl="2" w:tplc="826C0D02">
      <w:start w:val="1"/>
      <w:numFmt w:val="lowerRoman"/>
      <w:lvlText w:val="%3."/>
      <w:lvlJc w:val="right"/>
      <w:pPr>
        <w:ind w:left="2160" w:hanging="180"/>
      </w:pPr>
    </w:lvl>
    <w:lvl w:ilvl="3" w:tplc="55FC145A">
      <w:start w:val="1"/>
      <w:numFmt w:val="decimal"/>
      <w:lvlText w:val="%4."/>
      <w:lvlJc w:val="left"/>
      <w:pPr>
        <w:ind w:left="2880" w:hanging="360"/>
      </w:pPr>
    </w:lvl>
    <w:lvl w:ilvl="4" w:tplc="2190E9E2">
      <w:start w:val="1"/>
      <w:numFmt w:val="lowerLetter"/>
      <w:lvlText w:val="%5."/>
      <w:lvlJc w:val="left"/>
      <w:pPr>
        <w:ind w:left="3600" w:hanging="360"/>
      </w:pPr>
    </w:lvl>
    <w:lvl w:ilvl="5" w:tplc="21D8D7F4">
      <w:start w:val="1"/>
      <w:numFmt w:val="lowerRoman"/>
      <w:lvlText w:val="%6."/>
      <w:lvlJc w:val="right"/>
      <w:pPr>
        <w:ind w:left="4320" w:hanging="180"/>
      </w:pPr>
    </w:lvl>
    <w:lvl w:ilvl="6" w:tplc="4EEC4334">
      <w:start w:val="1"/>
      <w:numFmt w:val="decimal"/>
      <w:lvlText w:val="%7."/>
      <w:lvlJc w:val="left"/>
      <w:pPr>
        <w:ind w:left="5040" w:hanging="360"/>
      </w:pPr>
    </w:lvl>
    <w:lvl w:ilvl="7" w:tplc="A05ED1D6">
      <w:start w:val="1"/>
      <w:numFmt w:val="lowerLetter"/>
      <w:lvlText w:val="%8."/>
      <w:lvlJc w:val="left"/>
      <w:pPr>
        <w:ind w:left="5760" w:hanging="360"/>
      </w:pPr>
    </w:lvl>
    <w:lvl w:ilvl="8" w:tplc="9B06B3F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637BE5"/>
    <w:multiLevelType w:val="hybridMultilevel"/>
    <w:tmpl w:val="97700A1A"/>
    <w:lvl w:ilvl="0" w:tplc="C15C6716">
      <w:start w:val="1"/>
      <w:numFmt w:val="decimal"/>
      <w:suff w:val="space"/>
      <w:lvlText w:val="%1."/>
      <w:lvlJc w:val="left"/>
      <w:pPr>
        <w:ind w:left="1710" w:hanging="990"/>
      </w:pPr>
    </w:lvl>
    <w:lvl w:ilvl="1" w:tplc="4EE2CB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F1281E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18ED2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DE73D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AE8655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6802FF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2AC7C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2A9E1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5656D97"/>
    <w:multiLevelType w:val="hybridMultilevel"/>
    <w:tmpl w:val="0AFA62C6"/>
    <w:lvl w:ilvl="0" w:tplc="9F88ABD4">
      <w:start w:val="1"/>
      <w:numFmt w:val="decimal"/>
      <w:lvlText w:val="%1."/>
      <w:lvlJc w:val="left"/>
      <w:pPr>
        <w:ind w:left="786" w:hanging="360"/>
      </w:pPr>
      <w:rPr>
        <w:b w:val="0"/>
        <w:sz w:val="24"/>
        <w:szCs w:val="24"/>
      </w:rPr>
    </w:lvl>
    <w:lvl w:ilvl="1" w:tplc="8C18F0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CC8A19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1EE6F4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2AAEE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2E6C4A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27803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F0BDA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FF0366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5BA4298"/>
    <w:multiLevelType w:val="hybridMultilevel"/>
    <w:tmpl w:val="1986A6CE"/>
    <w:lvl w:ilvl="0" w:tplc="A6C45B40">
      <w:start w:val="1"/>
      <w:numFmt w:val="decimal"/>
      <w:lvlText w:val="%1."/>
      <w:lvlJc w:val="left"/>
      <w:pPr>
        <w:ind w:left="720" w:hanging="360"/>
      </w:pPr>
    </w:lvl>
    <w:lvl w:ilvl="1" w:tplc="25188E18">
      <w:start w:val="1"/>
      <w:numFmt w:val="lowerLetter"/>
      <w:lvlText w:val="%2."/>
      <w:lvlJc w:val="left"/>
      <w:pPr>
        <w:ind w:left="1440" w:hanging="360"/>
      </w:pPr>
    </w:lvl>
    <w:lvl w:ilvl="2" w:tplc="B05AFC4A">
      <w:start w:val="1"/>
      <w:numFmt w:val="lowerRoman"/>
      <w:lvlText w:val="%3."/>
      <w:lvlJc w:val="right"/>
      <w:pPr>
        <w:ind w:left="2160" w:hanging="180"/>
      </w:pPr>
    </w:lvl>
    <w:lvl w:ilvl="3" w:tplc="3CDC3A72">
      <w:start w:val="1"/>
      <w:numFmt w:val="decimal"/>
      <w:lvlText w:val="%4."/>
      <w:lvlJc w:val="left"/>
      <w:pPr>
        <w:ind w:left="2880" w:hanging="360"/>
      </w:pPr>
    </w:lvl>
    <w:lvl w:ilvl="4" w:tplc="7D50DC9C">
      <w:start w:val="1"/>
      <w:numFmt w:val="lowerLetter"/>
      <w:lvlText w:val="%5."/>
      <w:lvlJc w:val="left"/>
      <w:pPr>
        <w:ind w:left="3600" w:hanging="360"/>
      </w:pPr>
    </w:lvl>
    <w:lvl w:ilvl="5" w:tplc="F4DAFD0E">
      <w:start w:val="1"/>
      <w:numFmt w:val="lowerRoman"/>
      <w:lvlText w:val="%6."/>
      <w:lvlJc w:val="right"/>
      <w:pPr>
        <w:ind w:left="4320" w:hanging="180"/>
      </w:pPr>
    </w:lvl>
    <w:lvl w:ilvl="6" w:tplc="C30C5C6C">
      <w:start w:val="1"/>
      <w:numFmt w:val="decimal"/>
      <w:lvlText w:val="%7."/>
      <w:lvlJc w:val="left"/>
      <w:pPr>
        <w:ind w:left="5040" w:hanging="360"/>
      </w:pPr>
    </w:lvl>
    <w:lvl w:ilvl="7" w:tplc="3716A0B8">
      <w:start w:val="1"/>
      <w:numFmt w:val="lowerLetter"/>
      <w:lvlText w:val="%8."/>
      <w:lvlJc w:val="left"/>
      <w:pPr>
        <w:ind w:left="5760" w:hanging="360"/>
      </w:pPr>
    </w:lvl>
    <w:lvl w:ilvl="8" w:tplc="3B4A068A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3B50FA"/>
    <w:multiLevelType w:val="hybridMultilevel"/>
    <w:tmpl w:val="8B92E5DA"/>
    <w:lvl w:ilvl="0" w:tplc="9064DE2E">
      <w:start w:val="1"/>
      <w:numFmt w:val="decimal"/>
      <w:lvlText w:val="%1."/>
      <w:lvlJc w:val="left"/>
      <w:pPr>
        <w:ind w:left="1956" w:hanging="1416"/>
      </w:pPr>
    </w:lvl>
    <w:lvl w:ilvl="1" w:tplc="291A348C">
      <w:start w:val="1"/>
      <w:numFmt w:val="lowerLetter"/>
      <w:lvlText w:val="%2."/>
      <w:lvlJc w:val="left"/>
      <w:pPr>
        <w:ind w:left="1620" w:hanging="360"/>
      </w:pPr>
    </w:lvl>
    <w:lvl w:ilvl="2" w:tplc="28B0667A">
      <w:start w:val="1"/>
      <w:numFmt w:val="lowerRoman"/>
      <w:lvlText w:val="%3."/>
      <w:lvlJc w:val="right"/>
      <w:pPr>
        <w:ind w:left="2340" w:hanging="180"/>
      </w:pPr>
    </w:lvl>
    <w:lvl w:ilvl="3" w:tplc="B07C114C">
      <w:start w:val="1"/>
      <w:numFmt w:val="decimal"/>
      <w:lvlText w:val="%4."/>
      <w:lvlJc w:val="left"/>
      <w:pPr>
        <w:ind w:left="3060" w:hanging="360"/>
      </w:pPr>
    </w:lvl>
    <w:lvl w:ilvl="4" w:tplc="085854AC">
      <w:start w:val="1"/>
      <w:numFmt w:val="lowerLetter"/>
      <w:lvlText w:val="%5."/>
      <w:lvlJc w:val="left"/>
      <w:pPr>
        <w:ind w:left="3780" w:hanging="360"/>
      </w:pPr>
    </w:lvl>
    <w:lvl w:ilvl="5" w:tplc="A724BB82">
      <w:start w:val="1"/>
      <w:numFmt w:val="lowerRoman"/>
      <w:lvlText w:val="%6."/>
      <w:lvlJc w:val="right"/>
      <w:pPr>
        <w:ind w:left="4500" w:hanging="180"/>
      </w:pPr>
    </w:lvl>
    <w:lvl w:ilvl="6" w:tplc="F1C25E62">
      <w:start w:val="1"/>
      <w:numFmt w:val="decimal"/>
      <w:lvlText w:val="%7."/>
      <w:lvlJc w:val="left"/>
      <w:pPr>
        <w:ind w:left="5220" w:hanging="360"/>
      </w:pPr>
    </w:lvl>
    <w:lvl w:ilvl="7" w:tplc="60F28390">
      <w:start w:val="1"/>
      <w:numFmt w:val="lowerLetter"/>
      <w:lvlText w:val="%8."/>
      <w:lvlJc w:val="left"/>
      <w:pPr>
        <w:ind w:left="5940" w:hanging="360"/>
      </w:pPr>
    </w:lvl>
    <w:lvl w:ilvl="8" w:tplc="8EEEA630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E7C30A7"/>
    <w:multiLevelType w:val="hybridMultilevel"/>
    <w:tmpl w:val="77AEB64C"/>
    <w:lvl w:ilvl="0" w:tplc="010C62EA">
      <w:start w:val="1"/>
      <w:numFmt w:val="decimal"/>
      <w:lvlText w:val="%1."/>
      <w:lvlJc w:val="left"/>
      <w:pPr>
        <w:ind w:left="1362" w:hanging="795"/>
      </w:pPr>
    </w:lvl>
    <w:lvl w:ilvl="1" w:tplc="4066D8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A8AF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C869B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56768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C2277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E5C51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C719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71C036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ED32F4D"/>
    <w:multiLevelType w:val="hybridMultilevel"/>
    <w:tmpl w:val="A82C0BDC"/>
    <w:lvl w:ilvl="0" w:tplc="64DA9B6A">
      <w:start w:val="1"/>
      <w:numFmt w:val="decimal"/>
      <w:lvlText w:val="%1."/>
      <w:lvlJc w:val="left"/>
      <w:pPr>
        <w:ind w:left="360" w:hanging="360"/>
      </w:pPr>
      <w:rPr>
        <w:b w:val="0"/>
        <w:sz w:val="28"/>
      </w:rPr>
    </w:lvl>
    <w:lvl w:ilvl="1" w:tplc="B2A4CEFA">
      <w:start w:val="1"/>
      <w:numFmt w:val="lowerLetter"/>
      <w:lvlText w:val="%2."/>
      <w:lvlJc w:val="left"/>
      <w:pPr>
        <w:ind w:left="1140" w:hanging="360"/>
      </w:pPr>
    </w:lvl>
    <w:lvl w:ilvl="2" w:tplc="F4120654">
      <w:start w:val="1"/>
      <w:numFmt w:val="lowerRoman"/>
      <w:lvlText w:val="%3."/>
      <w:lvlJc w:val="right"/>
      <w:pPr>
        <w:ind w:left="1860" w:hanging="180"/>
      </w:pPr>
    </w:lvl>
    <w:lvl w:ilvl="3" w:tplc="1A1644CE">
      <w:start w:val="1"/>
      <w:numFmt w:val="decimal"/>
      <w:lvlText w:val="%4."/>
      <w:lvlJc w:val="left"/>
      <w:pPr>
        <w:ind w:left="2580" w:hanging="360"/>
      </w:pPr>
    </w:lvl>
    <w:lvl w:ilvl="4" w:tplc="27EAA68A">
      <w:start w:val="1"/>
      <w:numFmt w:val="lowerLetter"/>
      <w:lvlText w:val="%5."/>
      <w:lvlJc w:val="left"/>
      <w:pPr>
        <w:ind w:left="3300" w:hanging="360"/>
      </w:pPr>
    </w:lvl>
    <w:lvl w:ilvl="5" w:tplc="93F6E97E">
      <w:start w:val="1"/>
      <w:numFmt w:val="lowerRoman"/>
      <w:lvlText w:val="%6."/>
      <w:lvlJc w:val="right"/>
      <w:pPr>
        <w:ind w:left="4020" w:hanging="180"/>
      </w:pPr>
    </w:lvl>
    <w:lvl w:ilvl="6" w:tplc="3F7CCF26">
      <w:start w:val="1"/>
      <w:numFmt w:val="decimal"/>
      <w:lvlText w:val="%7."/>
      <w:lvlJc w:val="left"/>
      <w:pPr>
        <w:ind w:left="4740" w:hanging="360"/>
      </w:pPr>
    </w:lvl>
    <w:lvl w:ilvl="7" w:tplc="9BDCF85A">
      <w:start w:val="1"/>
      <w:numFmt w:val="lowerLetter"/>
      <w:lvlText w:val="%8."/>
      <w:lvlJc w:val="left"/>
      <w:pPr>
        <w:ind w:left="5460" w:hanging="360"/>
      </w:pPr>
    </w:lvl>
    <w:lvl w:ilvl="8" w:tplc="4C0CBCA0">
      <w:start w:val="1"/>
      <w:numFmt w:val="lowerRoman"/>
      <w:lvlText w:val="%9."/>
      <w:lvlJc w:val="right"/>
      <w:pPr>
        <w:ind w:left="6180" w:hanging="180"/>
      </w:pPr>
    </w:lvl>
  </w:abstractNum>
  <w:abstractNum w:abstractNumId="13">
    <w:nsid w:val="202602F9"/>
    <w:multiLevelType w:val="multilevel"/>
    <w:tmpl w:val="46BC0020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1395" w:hanging="720"/>
      </w:pPr>
    </w:lvl>
    <w:lvl w:ilvl="2">
      <w:start w:val="1"/>
      <w:numFmt w:val="decimal"/>
      <w:lvlText w:val="%1.%2.%3."/>
      <w:lvlJc w:val="left"/>
      <w:pPr>
        <w:ind w:left="2070" w:hanging="720"/>
      </w:pPr>
    </w:lvl>
    <w:lvl w:ilvl="3">
      <w:start w:val="1"/>
      <w:numFmt w:val="decimal"/>
      <w:lvlText w:val="%1.%2.%3.%4."/>
      <w:lvlJc w:val="left"/>
      <w:pPr>
        <w:ind w:left="3105" w:hanging="1080"/>
      </w:pPr>
    </w:lvl>
    <w:lvl w:ilvl="4">
      <w:start w:val="1"/>
      <w:numFmt w:val="decimal"/>
      <w:lvlText w:val="%1.%2.%3.%4.%5."/>
      <w:lvlJc w:val="left"/>
      <w:pPr>
        <w:ind w:left="3780" w:hanging="1080"/>
      </w:pPr>
    </w:lvl>
    <w:lvl w:ilvl="5">
      <w:start w:val="1"/>
      <w:numFmt w:val="decimal"/>
      <w:lvlText w:val="%1.%2.%3.%4.%5.%6."/>
      <w:lvlJc w:val="left"/>
      <w:pPr>
        <w:ind w:left="4815" w:hanging="1440"/>
      </w:pPr>
    </w:lvl>
    <w:lvl w:ilvl="6">
      <w:start w:val="1"/>
      <w:numFmt w:val="decimal"/>
      <w:lvlText w:val="%1.%2.%3.%4.%5.%6.%7."/>
      <w:lvlJc w:val="left"/>
      <w:pPr>
        <w:ind w:left="5850" w:hanging="1800"/>
      </w:pPr>
    </w:lvl>
    <w:lvl w:ilvl="7">
      <w:start w:val="1"/>
      <w:numFmt w:val="decimal"/>
      <w:lvlText w:val="%1.%2.%3.%4.%5.%6.%7.%8."/>
      <w:lvlJc w:val="left"/>
      <w:pPr>
        <w:ind w:left="6525" w:hanging="1800"/>
      </w:pPr>
    </w:lvl>
    <w:lvl w:ilvl="8">
      <w:start w:val="1"/>
      <w:numFmt w:val="decimal"/>
      <w:lvlText w:val="%1.%2.%3.%4.%5.%6.%7.%8.%9."/>
      <w:lvlJc w:val="left"/>
      <w:pPr>
        <w:ind w:left="7560" w:hanging="2160"/>
      </w:pPr>
    </w:lvl>
  </w:abstractNum>
  <w:abstractNum w:abstractNumId="14">
    <w:nsid w:val="26E2589A"/>
    <w:multiLevelType w:val="hybridMultilevel"/>
    <w:tmpl w:val="8D22C48A"/>
    <w:lvl w:ilvl="0" w:tplc="8AE27784">
      <w:start w:val="1"/>
      <w:numFmt w:val="decimal"/>
      <w:suff w:val="space"/>
      <w:lvlText w:val="%1."/>
      <w:lvlJc w:val="left"/>
      <w:pPr>
        <w:ind w:left="1211" w:hanging="360"/>
      </w:pPr>
    </w:lvl>
    <w:lvl w:ilvl="1" w:tplc="6BDC6EC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2ECBDE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A082E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8940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548D54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43481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6651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960898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C7E1BBF"/>
    <w:multiLevelType w:val="hybridMultilevel"/>
    <w:tmpl w:val="67D013EE"/>
    <w:lvl w:ilvl="0" w:tplc="003AF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E03CB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5546C1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4EED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920F0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9B0083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8346D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6A096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182D4E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ED97973"/>
    <w:multiLevelType w:val="hybridMultilevel"/>
    <w:tmpl w:val="F5929008"/>
    <w:lvl w:ilvl="0" w:tplc="E71E0F5E">
      <w:start w:val="1"/>
      <w:numFmt w:val="decimal"/>
      <w:lvlText w:val="%1)"/>
      <w:lvlJc w:val="left"/>
      <w:pPr>
        <w:ind w:left="1069" w:hanging="360"/>
      </w:pPr>
    </w:lvl>
    <w:lvl w:ilvl="1" w:tplc="FB54612A">
      <w:start w:val="1"/>
      <w:numFmt w:val="lowerLetter"/>
      <w:lvlText w:val="%2."/>
      <w:lvlJc w:val="left"/>
      <w:pPr>
        <w:ind w:left="1789" w:hanging="360"/>
      </w:pPr>
    </w:lvl>
    <w:lvl w:ilvl="2" w:tplc="DEEC87FC">
      <w:start w:val="1"/>
      <w:numFmt w:val="lowerRoman"/>
      <w:lvlText w:val="%3."/>
      <w:lvlJc w:val="right"/>
      <w:pPr>
        <w:ind w:left="2509" w:hanging="180"/>
      </w:pPr>
    </w:lvl>
    <w:lvl w:ilvl="3" w:tplc="7088A20E">
      <w:start w:val="1"/>
      <w:numFmt w:val="decimal"/>
      <w:lvlText w:val="%4."/>
      <w:lvlJc w:val="left"/>
      <w:pPr>
        <w:ind w:left="3229" w:hanging="360"/>
      </w:pPr>
    </w:lvl>
    <w:lvl w:ilvl="4" w:tplc="8D6CD3D2">
      <w:start w:val="1"/>
      <w:numFmt w:val="lowerLetter"/>
      <w:lvlText w:val="%5."/>
      <w:lvlJc w:val="left"/>
      <w:pPr>
        <w:ind w:left="3949" w:hanging="360"/>
      </w:pPr>
    </w:lvl>
    <w:lvl w:ilvl="5" w:tplc="D32E0E16">
      <w:start w:val="1"/>
      <w:numFmt w:val="lowerRoman"/>
      <w:lvlText w:val="%6."/>
      <w:lvlJc w:val="right"/>
      <w:pPr>
        <w:ind w:left="4669" w:hanging="180"/>
      </w:pPr>
    </w:lvl>
    <w:lvl w:ilvl="6" w:tplc="A3523118">
      <w:start w:val="1"/>
      <w:numFmt w:val="decimal"/>
      <w:lvlText w:val="%7."/>
      <w:lvlJc w:val="left"/>
      <w:pPr>
        <w:ind w:left="5389" w:hanging="360"/>
      </w:pPr>
    </w:lvl>
    <w:lvl w:ilvl="7" w:tplc="DDAEDE10">
      <w:start w:val="1"/>
      <w:numFmt w:val="lowerLetter"/>
      <w:lvlText w:val="%8."/>
      <w:lvlJc w:val="left"/>
      <w:pPr>
        <w:ind w:left="6109" w:hanging="360"/>
      </w:pPr>
    </w:lvl>
    <w:lvl w:ilvl="8" w:tplc="C990173E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8DA3FF5"/>
    <w:multiLevelType w:val="hybridMultilevel"/>
    <w:tmpl w:val="C9FC544C"/>
    <w:lvl w:ilvl="0" w:tplc="627EE9CA">
      <w:start w:val="1"/>
      <w:numFmt w:val="decimal"/>
      <w:lvlText w:val="%1."/>
      <w:lvlJc w:val="left"/>
      <w:pPr>
        <w:ind w:left="720" w:hanging="360"/>
      </w:pPr>
    </w:lvl>
    <w:lvl w:ilvl="1" w:tplc="725A8244">
      <w:start w:val="1"/>
      <w:numFmt w:val="lowerLetter"/>
      <w:lvlText w:val="%2."/>
      <w:lvlJc w:val="left"/>
      <w:pPr>
        <w:ind w:left="1440" w:hanging="360"/>
      </w:pPr>
    </w:lvl>
    <w:lvl w:ilvl="2" w:tplc="DA68517E">
      <w:start w:val="1"/>
      <w:numFmt w:val="lowerRoman"/>
      <w:lvlText w:val="%3."/>
      <w:lvlJc w:val="right"/>
      <w:pPr>
        <w:ind w:left="2160" w:hanging="180"/>
      </w:pPr>
    </w:lvl>
    <w:lvl w:ilvl="3" w:tplc="B268AE6A">
      <w:start w:val="1"/>
      <w:numFmt w:val="decimal"/>
      <w:lvlText w:val="%4."/>
      <w:lvlJc w:val="left"/>
      <w:pPr>
        <w:ind w:left="2880" w:hanging="360"/>
      </w:pPr>
    </w:lvl>
    <w:lvl w:ilvl="4" w:tplc="C0F06918">
      <w:start w:val="1"/>
      <w:numFmt w:val="lowerLetter"/>
      <w:lvlText w:val="%5."/>
      <w:lvlJc w:val="left"/>
      <w:pPr>
        <w:ind w:left="3600" w:hanging="360"/>
      </w:pPr>
    </w:lvl>
    <w:lvl w:ilvl="5" w:tplc="22CC3BC8">
      <w:start w:val="1"/>
      <w:numFmt w:val="lowerRoman"/>
      <w:lvlText w:val="%6."/>
      <w:lvlJc w:val="right"/>
      <w:pPr>
        <w:ind w:left="4320" w:hanging="180"/>
      </w:pPr>
    </w:lvl>
    <w:lvl w:ilvl="6" w:tplc="BABC4CE0">
      <w:start w:val="1"/>
      <w:numFmt w:val="decimal"/>
      <w:lvlText w:val="%7."/>
      <w:lvlJc w:val="left"/>
      <w:pPr>
        <w:ind w:left="5040" w:hanging="360"/>
      </w:pPr>
    </w:lvl>
    <w:lvl w:ilvl="7" w:tplc="829C2844">
      <w:start w:val="1"/>
      <w:numFmt w:val="lowerLetter"/>
      <w:lvlText w:val="%8."/>
      <w:lvlJc w:val="left"/>
      <w:pPr>
        <w:ind w:left="5760" w:hanging="360"/>
      </w:pPr>
    </w:lvl>
    <w:lvl w:ilvl="8" w:tplc="2C6EE23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58563F"/>
    <w:multiLevelType w:val="hybridMultilevel"/>
    <w:tmpl w:val="D52EF6AC"/>
    <w:lvl w:ilvl="0" w:tplc="C4628B46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A5F07C18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126E42AA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06460D18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D1680A0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9FC85B66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C9624A5A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C9C66854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B9707BAC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9">
    <w:nsid w:val="3C5C4E60"/>
    <w:multiLevelType w:val="hybridMultilevel"/>
    <w:tmpl w:val="F6DE3FA2"/>
    <w:lvl w:ilvl="0" w:tplc="BC86153C">
      <w:start w:val="1"/>
      <w:numFmt w:val="decimal"/>
      <w:suff w:val="space"/>
      <w:lvlText w:val="%1."/>
      <w:lvlJc w:val="left"/>
      <w:pPr>
        <w:ind w:left="720" w:hanging="360"/>
      </w:pPr>
    </w:lvl>
    <w:lvl w:ilvl="1" w:tplc="0A941E6C">
      <w:start w:val="1"/>
      <w:numFmt w:val="lowerLetter"/>
      <w:lvlText w:val="%2."/>
      <w:lvlJc w:val="left"/>
      <w:pPr>
        <w:ind w:left="1440" w:hanging="360"/>
      </w:pPr>
    </w:lvl>
    <w:lvl w:ilvl="2" w:tplc="849CE2B2">
      <w:start w:val="1"/>
      <w:numFmt w:val="lowerRoman"/>
      <w:lvlText w:val="%3."/>
      <w:lvlJc w:val="right"/>
      <w:pPr>
        <w:ind w:left="2160" w:hanging="180"/>
      </w:pPr>
    </w:lvl>
    <w:lvl w:ilvl="3" w:tplc="522CCEF4">
      <w:start w:val="1"/>
      <w:numFmt w:val="decimal"/>
      <w:lvlText w:val="%4."/>
      <w:lvlJc w:val="left"/>
      <w:pPr>
        <w:ind w:left="2880" w:hanging="360"/>
      </w:pPr>
    </w:lvl>
    <w:lvl w:ilvl="4" w:tplc="0052B62C">
      <w:start w:val="1"/>
      <w:numFmt w:val="lowerLetter"/>
      <w:lvlText w:val="%5."/>
      <w:lvlJc w:val="left"/>
      <w:pPr>
        <w:ind w:left="3600" w:hanging="360"/>
      </w:pPr>
    </w:lvl>
    <w:lvl w:ilvl="5" w:tplc="5DA85996">
      <w:start w:val="1"/>
      <w:numFmt w:val="lowerRoman"/>
      <w:lvlText w:val="%6."/>
      <w:lvlJc w:val="right"/>
      <w:pPr>
        <w:ind w:left="4320" w:hanging="180"/>
      </w:pPr>
    </w:lvl>
    <w:lvl w:ilvl="6" w:tplc="63C4E4CC">
      <w:start w:val="1"/>
      <w:numFmt w:val="decimal"/>
      <w:lvlText w:val="%7."/>
      <w:lvlJc w:val="left"/>
      <w:pPr>
        <w:ind w:left="5040" w:hanging="360"/>
      </w:pPr>
    </w:lvl>
    <w:lvl w:ilvl="7" w:tplc="16ECCBA2">
      <w:start w:val="1"/>
      <w:numFmt w:val="lowerLetter"/>
      <w:lvlText w:val="%8."/>
      <w:lvlJc w:val="left"/>
      <w:pPr>
        <w:ind w:left="5760" w:hanging="360"/>
      </w:pPr>
    </w:lvl>
    <w:lvl w:ilvl="8" w:tplc="8712411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AA17A5"/>
    <w:multiLevelType w:val="hybridMultilevel"/>
    <w:tmpl w:val="B38234C4"/>
    <w:lvl w:ilvl="0" w:tplc="A53A490C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B98CDD4E">
      <w:numFmt w:val="decimal"/>
      <w:lvlText w:val=""/>
      <w:lvlJc w:val="left"/>
    </w:lvl>
    <w:lvl w:ilvl="2" w:tplc="9E743C76">
      <w:numFmt w:val="decimal"/>
      <w:lvlText w:val=""/>
      <w:lvlJc w:val="left"/>
    </w:lvl>
    <w:lvl w:ilvl="3" w:tplc="D3201D28">
      <w:numFmt w:val="decimal"/>
      <w:lvlText w:val=""/>
      <w:lvlJc w:val="left"/>
    </w:lvl>
    <w:lvl w:ilvl="4" w:tplc="0F80FEF2">
      <w:numFmt w:val="decimal"/>
      <w:lvlText w:val=""/>
      <w:lvlJc w:val="left"/>
    </w:lvl>
    <w:lvl w:ilvl="5" w:tplc="519A150E">
      <w:numFmt w:val="decimal"/>
      <w:lvlText w:val=""/>
      <w:lvlJc w:val="left"/>
    </w:lvl>
    <w:lvl w:ilvl="6" w:tplc="FF982F5C">
      <w:numFmt w:val="decimal"/>
      <w:lvlText w:val=""/>
      <w:lvlJc w:val="left"/>
    </w:lvl>
    <w:lvl w:ilvl="7" w:tplc="544A2816">
      <w:numFmt w:val="decimal"/>
      <w:lvlText w:val=""/>
      <w:lvlJc w:val="left"/>
    </w:lvl>
    <w:lvl w:ilvl="8" w:tplc="54E0A64A">
      <w:numFmt w:val="decimal"/>
      <w:lvlText w:val=""/>
      <w:lvlJc w:val="left"/>
    </w:lvl>
  </w:abstractNum>
  <w:abstractNum w:abstractNumId="21">
    <w:nsid w:val="42D46E3D"/>
    <w:multiLevelType w:val="hybridMultilevel"/>
    <w:tmpl w:val="E452A6CE"/>
    <w:lvl w:ilvl="0" w:tplc="A956CE36">
      <w:start w:val="1"/>
      <w:numFmt w:val="decimal"/>
      <w:suff w:val="space"/>
      <w:lvlText w:val="%1."/>
      <w:lvlJc w:val="left"/>
      <w:pPr>
        <w:ind w:left="720" w:hanging="360"/>
      </w:pPr>
    </w:lvl>
    <w:lvl w:ilvl="1" w:tplc="8CFE96F0">
      <w:start w:val="1"/>
      <w:numFmt w:val="lowerLetter"/>
      <w:lvlText w:val="%2."/>
      <w:lvlJc w:val="left"/>
      <w:pPr>
        <w:ind w:left="1440" w:hanging="360"/>
      </w:pPr>
    </w:lvl>
    <w:lvl w:ilvl="2" w:tplc="1AD22A44">
      <w:start w:val="1"/>
      <w:numFmt w:val="lowerRoman"/>
      <w:lvlText w:val="%3."/>
      <w:lvlJc w:val="right"/>
      <w:pPr>
        <w:ind w:left="2160" w:hanging="180"/>
      </w:pPr>
    </w:lvl>
    <w:lvl w:ilvl="3" w:tplc="FBC447C0">
      <w:start w:val="1"/>
      <w:numFmt w:val="decimal"/>
      <w:lvlText w:val="%4."/>
      <w:lvlJc w:val="left"/>
      <w:pPr>
        <w:ind w:left="2880" w:hanging="360"/>
      </w:pPr>
    </w:lvl>
    <w:lvl w:ilvl="4" w:tplc="184C6788">
      <w:start w:val="1"/>
      <w:numFmt w:val="lowerLetter"/>
      <w:lvlText w:val="%5."/>
      <w:lvlJc w:val="left"/>
      <w:pPr>
        <w:ind w:left="3600" w:hanging="360"/>
      </w:pPr>
    </w:lvl>
    <w:lvl w:ilvl="5" w:tplc="587C1772">
      <w:start w:val="1"/>
      <w:numFmt w:val="lowerRoman"/>
      <w:lvlText w:val="%6."/>
      <w:lvlJc w:val="right"/>
      <w:pPr>
        <w:ind w:left="4320" w:hanging="180"/>
      </w:pPr>
    </w:lvl>
    <w:lvl w:ilvl="6" w:tplc="C4489A30">
      <w:start w:val="1"/>
      <w:numFmt w:val="decimal"/>
      <w:lvlText w:val="%7."/>
      <w:lvlJc w:val="left"/>
      <w:pPr>
        <w:ind w:left="5040" w:hanging="360"/>
      </w:pPr>
    </w:lvl>
    <w:lvl w:ilvl="7" w:tplc="BB8EB740">
      <w:start w:val="1"/>
      <w:numFmt w:val="lowerLetter"/>
      <w:lvlText w:val="%8."/>
      <w:lvlJc w:val="left"/>
      <w:pPr>
        <w:ind w:left="5760" w:hanging="360"/>
      </w:pPr>
    </w:lvl>
    <w:lvl w:ilvl="8" w:tplc="AFC8FC32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C918AB"/>
    <w:multiLevelType w:val="hybridMultilevel"/>
    <w:tmpl w:val="0F663B44"/>
    <w:lvl w:ilvl="0" w:tplc="17FEE53E">
      <w:start w:val="1"/>
      <w:numFmt w:val="decimal"/>
      <w:lvlText w:val="%1)"/>
      <w:lvlJc w:val="left"/>
      <w:pPr>
        <w:ind w:left="1637" w:hanging="360"/>
      </w:pPr>
      <w:rPr>
        <w:rFonts w:cs="Times New Roman"/>
      </w:rPr>
    </w:lvl>
    <w:lvl w:ilvl="1" w:tplc="0DFA746C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C66C900A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6A9A2136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83FCCA28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DB8E6D6A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DE32ABBE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1CBCB9BA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CB087336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4E70712E"/>
    <w:multiLevelType w:val="multilevel"/>
    <w:tmpl w:val="477A74A4"/>
    <w:lvl w:ilvl="0">
      <w:start w:val="1"/>
      <w:numFmt w:val="decimal"/>
      <w:lvlText w:val="%1."/>
      <w:lvlJc w:val="left"/>
      <w:pPr>
        <w:ind w:left="1774" w:hanging="1065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2010" w:hanging="1290"/>
      </w:pPr>
    </w:lvl>
    <w:lvl w:ilvl="2">
      <w:start w:val="1"/>
      <w:numFmt w:val="decimal"/>
      <w:lvlText w:val="%1.%2.%3."/>
      <w:lvlJc w:val="left"/>
      <w:pPr>
        <w:ind w:left="2021" w:hanging="1290"/>
      </w:pPr>
    </w:lvl>
    <w:lvl w:ilvl="3">
      <w:start w:val="1"/>
      <w:numFmt w:val="decimal"/>
      <w:lvlText w:val="%1.%2.%3.%4."/>
      <w:lvlJc w:val="left"/>
      <w:pPr>
        <w:ind w:left="2032" w:hanging="1290"/>
      </w:pPr>
    </w:lvl>
    <w:lvl w:ilvl="4">
      <w:start w:val="1"/>
      <w:numFmt w:val="decimal"/>
      <w:lvlText w:val="%1.%2.%3.%4.%5."/>
      <w:lvlJc w:val="left"/>
      <w:pPr>
        <w:ind w:left="2043" w:hanging="1290"/>
      </w:pPr>
    </w:lvl>
    <w:lvl w:ilvl="5">
      <w:start w:val="1"/>
      <w:numFmt w:val="decimal"/>
      <w:lvlText w:val="%1.%2.%3.%4.%5.%6."/>
      <w:lvlJc w:val="left"/>
      <w:pPr>
        <w:ind w:left="2204" w:hanging="1440"/>
      </w:pPr>
    </w:lvl>
    <w:lvl w:ilvl="6">
      <w:start w:val="1"/>
      <w:numFmt w:val="decimal"/>
      <w:lvlText w:val="%1.%2.%3.%4.%5.%6.%7."/>
      <w:lvlJc w:val="left"/>
      <w:pPr>
        <w:ind w:left="2575" w:hanging="1800"/>
      </w:pPr>
    </w:lvl>
    <w:lvl w:ilvl="7">
      <w:start w:val="1"/>
      <w:numFmt w:val="decimal"/>
      <w:lvlText w:val="%1.%2.%3.%4.%5.%6.%7.%8."/>
      <w:lvlJc w:val="left"/>
      <w:pPr>
        <w:ind w:left="2586" w:hanging="1800"/>
      </w:pPr>
    </w:lvl>
    <w:lvl w:ilvl="8">
      <w:start w:val="1"/>
      <w:numFmt w:val="decimal"/>
      <w:lvlText w:val="%1.%2.%3.%4.%5.%6.%7.%8.%9."/>
      <w:lvlJc w:val="left"/>
      <w:pPr>
        <w:ind w:left="2957" w:hanging="2160"/>
      </w:pPr>
    </w:lvl>
  </w:abstractNum>
  <w:abstractNum w:abstractNumId="24">
    <w:nsid w:val="53C56CCF"/>
    <w:multiLevelType w:val="hybridMultilevel"/>
    <w:tmpl w:val="18FCFDAA"/>
    <w:lvl w:ilvl="0" w:tplc="F7A621A8">
      <w:start w:val="1"/>
      <w:numFmt w:val="decimal"/>
      <w:lvlText w:val="%1."/>
      <w:lvlJc w:val="left"/>
      <w:pPr>
        <w:ind w:left="900" w:hanging="360"/>
      </w:pPr>
    </w:lvl>
    <w:lvl w:ilvl="1" w:tplc="8144B290">
      <w:start w:val="1"/>
      <w:numFmt w:val="lowerLetter"/>
      <w:lvlText w:val="%2."/>
      <w:lvlJc w:val="left"/>
      <w:pPr>
        <w:ind w:left="1620" w:hanging="360"/>
      </w:pPr>
    </w:lvl>
    <w:lvl w:ilvl="2" w:tplc="F4EA5764">
      <w:start w:val="1"/>
      <w:numFmt w:val="lowerRoman"/>
      <w:lvlText w:val="%3."/>
      <w:lvlJc w:val="right"/>
      <w:pPr>
        <w:ind w:left="2340" w:hanging="180"/>
      </w:pPr>
    </w:lvl>
    <w:lvl w:ilvl="3" w:tplc="2DC8D668">
      <w:start w:val="1"/>
      <w:numFmt w:val="decimal"/>
      <w:lvlText w:val="%4."/>
      <w:lvlJc w:val="left"/>
      <w:pPr>
        <w:ind w:left="3060" w:hanging="360"/>
      </w:pPr>
    </w:lvl>
    <w:lvl w:ilvl="4" w:tplc="E196EDB4">
      <w:start w:val="1"/>
      <w:numFmt w:val="lowerLetter"/>
      <w:lvlText w:val="%5."/>
      <w:lvlJc w:val="left"/>
      <w:pPr>
        <w:ind w:left="3780" w:hanging="360"/>
      </w:pPr>
    </w:lvl>
    <w:lvl w:ilvl="5" w:tplc="B852C924">
      <w:start w:val="1"/>
      <w:numFmt w:val="lowerRoman"/>
      <w:lvlText w:val="%6."/>
      <w:lvlJc w:val="right"/>
      <w:pPr>
        <w:ind w:left="4500" w:hanging="180"/>
      </w:pPr>
    </w:lvl>
    <w:lvl w:ilvl="6" w:tplc="E6A4B78A">
      <w:start w:val="1"/>
      <w:numFmt w:val="decimal"/>
      <w:lvlText w:val="%7."/>
      <w:lvlJc w:val="left"/>
      <w:pPr>
        <w:ind w:left="5220" w:hanging="360"/>
      </w:pPr>
    </w:lvl>
    <w:lvl w:ilvl="7" w:tplc="D86AD788">
      <w:start w:val="1"/>
      <w:numFmt w:val="lowerLetter"/>
      <w:lvlText w:val="%8."/>
      <w:lvlJc w:val="left"/>
      <w:pPr>
        <w:ind w:left="5940" w:hanging="360"/>
      </w:pPr>
    </w:lvl>
    <w:lvl w:ilvl="8" w:tplc="2D9040EE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59E16483"/>
    <w:multiLevelType w:val="multilevel"/>
    <w:tmpl w:val="23B8AF74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ind w:firstLine="1134"/>
      </w:pPr>
      <w:rPr>
        <w:rFonts w:cs="Times New Roman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>
    <w:nsid w:val="5A4D03AB"/>
    <w:multiLevelType w:val="hybridMultilevel"/>
    <w:tmpl w:val="E7765292"/>
    <w:lvl w:ilvl="0" w:tplc="42E243F4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5576E3A0">
      <w:start w:val="1"/>
      <w:numFmt w:val="lowerLetter"/>
      <w:lvlText w:val="%2."/>
      <w:lvlJc w:val="left"/>
      <w:pPr>
        <w:ind w:left="1440" w:hanging="360"/>
      </w:pPr>
    </w:lvl>
    <w:lvl w:ilvl="2" w:tplc="FF38A752">
      <w:start w:val="1"/>
      <w:numFmt w:val="lowerRoman"/>
      <w:lvlText w:val="%3."/>
      <w:lvlJc w:val="right"/>
      <w:pPr>
        <w:ind w:left="2160" w:hanging="180"/>
      </w:pPr>
    </w:lvl>
    <w:lvl w:ilvl="3" w:tplc="7EFAD558">
      <w:start w:val="1"/>
      <w:numFmt w:val="decimal"/>
      <w:lvlText w:val="%4."/>
      <w:lvlJc w:val="left"/>
      <w:pPr>
        <w:ind w:left="2880" w:hanging="360"/>
      </w:pPr>
    </w:lvl>
    <w:lvl w:ilvl="4" w:tplc="27D210D0">
      <w:start w:val="1"/>
      <w:numFmt w:val="lowerLetter"/>
      <w:lvlText w:val="%5."/>
      <w:lvlJc w:val="left"/>
      <w:pPr>
        <w:ind w:left="3600" w:hanging="360"/>
      </w:pPr>
    </w:lvl>
    <w:lvl w:ilvl="5" w:tplc="3C6AFA7C">
      <w:start w:val="1"/>
      <w:numFmt w:val="lowerRoman"/>
      <w:lvlText w:val="%6."/>
      <w:lvlJc w:val="right"/>
      <w:pPr>
        <w:ind w:left="4320" w:hanging="180"/>
      </w:pPr>
    </w:lvl>
    <w:lvl w:ilvl="6" w:tplc="08A4C760">
      <w:start w:val="1"/>
      <w:numFmt w:val="decimal"/>
      <w:lvlText w:val="%7."/>
      <w:lvlJc w:val="left"/>
      <w:pPr>
        <w:ind w:left="5040" w:hanging="360"/>
      </w:pPr>
    </w:lvl>
    <w:lvl w:ilvl="7" w:tplc="3C9EFE7E">
      <w:start w:val="1"/>
      <w:numFmt w:val="lowerLetter"/>
      <w:lvlText w:val="%8."/>
      <w:lvlJc w:val="left"/>
      <w:pPr>
        <w:ind w:left="5760" w:hanging="360"/>
      </w:pPr>
    </w:lvl>
    <w:lvl w:ilvl="8" w:tplc="E9561966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3353A4"/>
    <w:multiLevelType w:val="hybridMultilevel"/>
    <w:tmpl w:val="18B2DB6E"/>
    <w:lvl w:ilvl="0" w:tplc="B742EC96">
      <w:start w:val="1"/>
      <w:numFmt w:val="decimal"/>
      <w:suff w:val="space"/>
      <w:lvlText w:val="%1)"/>
      <w:lvlJc w:val="left"/>
      <w:pPr>
        <w:ind w:left="720" w:hanging="360"/>
      </w:pPr>
      <w:rPr>
        <w:i w:val="0"/>
      </w:rPr>
    </w:lvl>
    <w:lvl w:ilvl="1" w:tplc="B4688618">
      <w:start w:val="1"/>
      <w:numFmt w:val="lowerLetter"/>
      <w:lvlText w:val="%2."/>
      <w:lvlJc w:val="left"/>
      <w:pPr>
        <w:ind w:left="1440" w:hanging="360"/>
      </w:pPr>
    </w:lvl>
    <w:lvl w:ilvl="2" w:tplc="C5B41606">
      <w:start w:val="1"/>
      <w:numFmt w:val="lowerRoman"/>
      <w:lvlText w:val="%3."/>
      <w:lvlJc w:val="right"/>
      <w:pPr>
        <w:ind w:left="2160" w:hanging="180"/>
      </w:pPr>
    </w:lvl>
    <w:lvl w:ilvl="3" w:tplc="6742CCC2">
      <w:start w:val="1"/>
      <w:numFmt w:val="decimal"/>
      <w:lvlText w:val="%4."/>
      <w:lvlJc w:val="left"/>
      <w:pPr>
        <w:ind w:left="2880" w:hanging="360"/>
      </w:pPr>
    </w:lvl>
    <w:lvl w:ilvl="4" w:tplc="E2A6B82C">
      <w:start w:val="1"/>
      <w:numFmt w:val="lowerLetter"/>
      <w:lvlText w:val="%5."/>
      <w:lvlJc w:val="left"/>
      <w:pPr>
        <w:ind w:left="3600" w:hanging="360"/>
      </w:pPr>
    </w:lvl>
    <w:lvl w:ilvl="5" w:tplc="E33E757E">
      <w:start w:val="1"/>
      <w:numFmt w:val="lowerRoman"/>
      <w:lvlText w:val="%6."/>
      <w:lvlJc w:val="right"/>
      <w:pPr>
        <w:ind w:left="4320" w:hanging="180"/>
      </w:pPr>
    </w:lvl>
    <w:lvl w:ilvl="6" w:tplc="E0FCC19A">
      <w:start w:val="1"/>
      <w:numFmt w:val="decimal"/>
      <w:lvlText w:val="%7."/>
      <w:lvlJc w:val="left"/>
      <w:pPr>
        <w:ind w:left="5040" w:hanging="360"/>
      </w:pPr>
    </w:lvl>
    <w:lvl w:ilvl="7" w:tplc="CDA81C4E">
      <w:start w:val="1"/>
      <w:numFmt w:val="lowerLetter"/>
      <w:lvlText w:val="%8."/>
      <w:lvlJc w:val="left"/>
      <w:pPr>
        <w:ind w:left="5760" w:hanging="360"/>
      </w:pPr>
    </w:lvl>
    <w:lvl w:ilvl="8" w:tplc="34B6916A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34338B"/>
    <w:multiLevelType w:val="hybridMultilevel"/>
    <w:tmpl w:val="18643704"/>
    <w:lvl w:ilvl="0" w:tplc="F4AA9F4E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DD48BD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212B95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28EBC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26B38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9E004F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E2AA5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36ED8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0AE792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00C7BBB"/>
    <w:multiLevelType w:val="hybridMultilevel"/>
    <w:tmpl w:val="34C61EF4"/>
    <w:lvl w:ilvl="0" w:tplc="D93A48D2">
      <w:start w:val="1"/>
      <w:numFmt w:val="bullet"/>
      <w:lvlText w:val=""/>
      <w:lvlJc w:val="left"/>
      <w:pPr>
        <w:ind w:left="2340" w:hanging="360"/>
      </w:pPr>
      <w:rPr>
        <w:rFonts w:ascii="Symbol" w:hAnsi="Symbol"/>
      </w:rPr>
    </w:lvl>
    <w:lvl w:ilvl="1" w:tplc="106EA5A4">
      <w:start w:val="1"/>
      <w:numFmt w:val="bullet"/>
      <w:lvlText w:val="o"/>
      <w:lvlJc w:val="left"/>
      <w:pPr>
        <w:ind w:left="1980" w:hanging="360"/>
      </w:pPr>
      <w:rPr>
        <w:rFonts w:ascii="Courier New" w:hAnsi="Courier New"/>
      </w:rPr>
    </w:lvl>
    <w:lvl w:ilvl="2" w:tplc="1262AF8A">
      <w:start w:val="1"/>
      <w:numFmt w:val="bullet"/>
      <w:lvlText w:val=""/>
      <w:lvlJc w:val="left"/>
      <w:pPr>
        <w:ind w:left="2700" w:hanging="360"/>
      </w:pPr>
      <w:rPr>
        <w:rFonts w:ascii="Wingdings" w:hAnsi="Wingdings"/>
      </w:rPr>
    </w:lvl>
    <w:lvl w:ilvl="3" w:tplc="F610823C">
      <w:start w:val="1"/>
      <w:numFmt w:val="bullet"/>
      <w:lvlText w:val=""/>
      <w:lvlJc w:val="left"/>
      <w:pPr>
        <w:ind w:left="3420" w:hanging="360"/>
      </w:pPr>
      <w:rPr>
        <w:rFonts w:ascii="Symbol" w:hAnsi="Symbol"/>
      </w:rPr>
    </w:lvl>
    <w:lvl w:ilvl="4" w:tplc="B9B6F580">
      <w:start w:val="1"/>
      <w:numFmt w:val="bullet"/>
      <w:lvlText w:val="o"/>
      <w:lvlJc w:val="left"/>
      <w:pPr>
        <w:ind w:left="4140" w:hanging="360"/>
      </w:pPr>
      <w:rPr>
        <w:rFonts w:ascii="Courier New" w:hAnsi="Courier New"/>
      </w:rPr>
    </w:lvl>
    <w:lvl w:ilvl="5" w:tplc="B3B6E588">
      <w:start w:val="1"/>
      <w:numFmt w:val="bullet"/>
      <w:lvlText w:val=""/>
      <w:lvlJc w:val="left"/>
      <w:pPr>
        <w:ind w:left="4860" w:hanging="360"/>
      </w:pPr>
      <w:rPr>
        <w:rFonts w:ascii="Wingdings" w:hAnsi="Wingdings"/>
      </w:rPr>
    </w:lvl>
    <w:lvl w:ilvl="6" w:tplc="471C86E0">
      <w:start w:val="1"/>
      <w:numFmt w:val="bullet"/>
      <w:lvlText w:val=""/>
      <w:lvlJc w:val="left"/>
      <w:pPr>
        <w:ind w:left="5580" w:hanging="360"/>
      </w:pPr>
      <w:rPr>
        <w:rFonts w:ascii="Symbol" w:hAnsi="Symbol"/>
      </w:rPr>
    </w:lvl>
    <w:lvl w:ilvl="7" w:tplc="B6EAC624">
      <w:start w:val="1"/>
      <w:numFmt w:val="bullet"/>
      <w:lvlText w:val="o"/>
      <w:lvlJc w:val="left"/>
      <w:pPr>
        <w:ind w:left="6300" w:hanging="360"/>
      </w:pPr>
      <w:rPr>
        <w:rFonts w:ascii="Courier New" w:hAnsi="Courier New"/>
      </w:rPr>
    </w:lvl>
    <w:lvl w:ilvl="8" w:tplc="DEF63202">
      <w:start w:val="1"/>
      <w:numFmt w:val="bullet"/>
      <w:lvlText w:val=""/>
      <w:lvlJc w:val="left"/>
      <w:pPr>
        <w:ind w:left="7020" w:hanging="360"/>
      </w:pPr>
      <w:rPr>
        <w:rFonts w:ascii="Wingdings" w:hAnsi="Wingdings"/>
      </w:rPr>
    </w:lvl>
  </w:abstractNum>
  <w:abstractNum w:abstractNumId="30">
    <w:nsid w:val="624655B1"/>
    <w:multiLevelType w:val="hybridMultilevel"/>
    <w:tmpl w:val="5A3C4AEE"/>
    <w:lvl w:ilvl="0" w:tplc="EA52003E">
      <w:start w:val="1"/>
      <w:numFmt w:val="decimal"/>
      <w:suff w:val="space"/>
      <w:lvlText w:val="%1."/>
      <w:lvlJc w:val="left"/>
      <w:pPr>
        <w:ind w:left="360" w:hanging="360"/>
      </w:pPr>
      <w:rPr>
        <w:b w:val="0"/>
        <w:i w:val="0"/>
        <w:sz w:val="24"/>
        <w:szCs w:val="24"/>
      </w:rPr>
    </w:lvl>
    <w:lvl w:ilvl="1" w:tplc="980C78E6">
      <w:start w:val="1"/>
      <w:numFmt w:val="lowerLetter"/>
      <w:lvlText w:val="%2."/>
      <w:lvlJc w:val="left"/>
      <w:pPr>
        <w:ind w:left="2856" w:hanging="360"/>
      </w:pPr>
    </w:lvl>
    <w:lvl w:ilvl="2" w:tplc="B2EA5EF0">
      <w:start w:val="1"/>
      <w:numFmt w:val="lowerRoman"/>
      <w:lvlText w:val="%3."/>
      <w:lvlJc w:val="right"/>
      <w:pPr>
        <w:ind w:left="3576" w:hanging="180"/>
      </w:pPr>
    </w:lvl>
    <w:lvl w:ilvl="3" w:tplc="8124AB22">
      <w:start w:val="1"/>
      <w:numFmt w:val="decimal"/>
      <w:lvlText w:val="%4."/>
      <w:lvlJc w:val="left"/>
      <w:pPr>
        <w:ind w:left="4296" w:hanging="360"/>
      </w:pPr>
    </w:lvl>
    <w:lvl w:ilvl="4" w:tplc="AEAA38AA">
      <w:start w:val="1"/>
      <w:numFmt w:val="lowerLetter"/>
      <w:lvlText w:val="%5."/>
      <w:lvlJc w:val="left"/>
      <w:pPr>
        <w:ind w:left="5016" w:hanging="360"/>
      </w:pPr>
    </w:lvl>
    <w:lvl w:ilvl="5" w:tplc="4A620E0C">
      <w:start w:val="1"/>
      <w:numFmt w:val="lowerRoman"/>
      <w:lvlText w:val="%6."/>
      <w:lvlJc w:val="right"/>
      <w:pPr>
        <w:ind w:left="5736" w:hanging="180"/>
      </w:pPr>
    </w:lvl>
    <w:lvl w:ilvl="6" w:tplc="5FD4A60C">
      <w:start w:val="1"/>
      <w:numFmt w:val="decimal"/>
      <w:lvlText w:val="%7."/>
      <w:lvlJc w:val="left"/>
      <w:pPr>
        <w:ind w:left="6456" w:hanging="360"/>
      </w:pPr>
    </w:lvl>
    <w:lvl w:ilvl="7" w:tplc="B0262666">
      <w:start w:val="1"/>
      <w:numFmt w:val="lowerLetter"/>
      <w:lvlText w:val="%8."/>
      <w:lvlJc w:val="left"/>
      <w:pPr>
        <w:ind w:left="7176" w:hanging="360"/>
      </w:pPr>
    </w:lvl>
    <w:lvl w:ilvl="8" w:tplc="A208B65A">
      <w:start w:val="1"/>
      <w:numFmt w:val="lowerRoman"/>
      <w:lvlText w:val="%9."/>
      <w:lvlJc w:val="right"/>
      <w:pPr>
        <w:ind w:left="7896" w:hanging="180"/>
      </w:pPr>
    </w:lvl>
  </w:abstractNum>
  <w:abstractNum w:abstractNumId="31">
    <w:nsid w:val="64D164D4"/>
    <w:multiLevelType w:val="hybridMultilevel"/>
    <w:tmpl w:val="B9966994"/>
    <w:lvl w:ilvl="0" w:tplc="BC00EB66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</w:lvl>
    <w:lvl w:ilvl="1" w:tplc="5944E26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CBA2DDC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C74E7F6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5D46AC92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2C0CEEA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5E5EAE50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136D86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7AD0E512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6598458C"/>
    <w:multiLevelType w:val="hybridMultilevel"/>
    <w:tmpl w:val="835C096C"/>
    <w:lvl w:ilvl="0" w:tplc="BFFCAC40">
      <w:start w:val="1"/>
      <w:numFmt w:val="decimal"/>
      <w:lvlText w:val="%1."/>
      <w:lvlJc w:val="left"/>
      <w:pPr>
        <w:ind w:left="900" w:hanging="360"/>
      </w:pPr>
    </w:lvl>
    <w:lvl w:ilvl="1" w:tplc="B01472E6">
      <w:start w:val="1"/>
      <w:numFmt w:val="lowerLetter"/>
      <w:lvlText w:val="%2."/>
      <w:lvlJc w:val="left"/>
      <w:pPr>
        <w:ind w:left="1620" w:hanging="360"/>
      </w:pPr>
    </w:lvl>
    <w:lvl w:ilvl="2" w:tplc="51ACC234">
      <w:start w:val="1"/>
      <w:numFmt w:val="lowerRoman"/>
      <w:lvlText w:val="%3."/>
      <w:lvlJc w:val="right"/>
      <w:pPr>
        <w:ind w:left="2340" w:hanging="180"/>
      </w:pPr>
    </w:lvl>
    <w:lvl w:ilvl="3" w:tplc="D188D710">
      <w:start w:val="1"/>
      <w:numFmt w:val="decimal"/>
      <w:lvlText w:val="%4."/>
      <w:lvlJc w:val="left"/>
      <w:pPr>
        <w:ind w:left="3060" w:hanging="360"/>
      </w:pPr>
    </w:lvl>
    <w:lvl w:ilvl="4" w:tplc="22BE4056">
      <w:start w:val="1"/>
      <w:numFmt w:val="lowerLetter"/>
      <w:lvlText w:val="%5."/>
      <w:lvlJc w:val="left"/>
      <w:pPr>
        <w:ind w:left="3780" w:hanging="360"/>
      </w:pPr>
    </w:lvl>
    <w:lvl w:ilvl="5" w:tplc="7A9E82A0">
      <w:start w:val="1"/>
      <w:numFmt w:val="lowerRoman"/>
      <w:lvlText w:val="%6."/>
      <w:lvlJc w:val="right"/>
      <w:pPr>
        <w:ind w:left="4500" w:hanging="180"/>
      </w:pPr>
    </w:lvl>
    <w:lvl w:ilvl="6" w:tplc="C94267E6">
      <w:start w:val="1"/>
      <w:numFmt w:val="decimal"/>
      <w:lvlText w:val="%7."/>
      <w:lvlJc w:val="left"/>
      <w:pPr>
        <w:ind w:left="5220" w:hanging="360"/>
      </w:pPr>
    </w:lvl>
    <w:lvl w:ilvl="7" w:tplc="6C7A0536">
      <w:start w:val="1"/>
      <w:numFmt w:val="lowerLetter"/>
      <w:lvlText w:val="%8."/>
      <w:lvlJc w:val="left"/>
      <w:pPr>
        <w:ind w:left="5940" w:hanging="360"/>
      </w:pPr>
    </w:lvl>
    <w:lvl w:ilvl="8" w:tplc="4CE09324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6DD13860"/>
    <w:multiLevelType w:val="hybridMultilevel"/>
    <w:tmpl w:val="F7586DA2"/>
    <w:lvl w:ilvl="0" w:tplc="43D0DB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A204024">
      <w:start w:val="1"/>
      <w:numFmt w:val="lowerLetter"/>
      <w:lvlText w:val="%2."/>
      <w:lvlJc w:val="left"/>
      <w:pPr>
        <w:ind w:left="1440" w:hanging="360"/>
      </w:pPr>
    </w:lvl>
    <w:lvl w:ilvl="2" w:tplc="1E68C248">
      <w:start w:val="1"/>
      <w:numFmt w:val="lowerRoman"/>
      <w:lvlText w:val="%3."/>
      <w:lvlJc w:val="right"/>
      <w:pPr>
        <w:ind w:left="2160" w:hanging="180"/>
      </w:pPr>
    </w:lvl>
    <w:lvl w:ilvl="3" w:tplc="DE4EF5C4">
      <w:start w:val="1"/>
      <w:numFmt w:val="decimal"/>
      <w:lvlText w:val="%4."/>
      <w:lvlJc w:val="left"/>
      <w:pPr>
        <w:ind w:left="2880" w:hanging="360"/>
      </w:pPr>
    </w:lvl>
    <w:lvl w:ilvl="4" w:tplc="EE52607E">
      <w:start w:val="1"/>
      <w:numFmt w:val="lowerLetter"/>
      <w:lvlText w:val="%5."/>
      <w:lvlJc w:val="left"/>
      <w:pPr>
        <w:ind w:left="3600" w:hanging="360"/>
      </w:pPr>
    </w:lvl>
    <w:lvl w:ilvl="5" w:tplc="29E20ED8">
      <w:start w:val="1"/>
      <w:numFmt w:val="lowerRoman"/>
      <w:lvlText w:val="%6."/>
      <w:lvlJc w:val="right"/>
      <w:pPr>
        <w:ind w:left="4320" w:hanging="180"/>
      </w:pPr>
    </w:lvl>
    <w:lvl w:ilvl="6" w:tplc="D338CCC8">
      <w:start w:val="1"/>
      <w:numFmt w:val="decimal"/>
      <w:lvlText w:val="%7."/>
      <w:lvlJc w:val="left"/>
      <w:pPr>
        <w:ind w:left="5040" w:hanging="360"/>
      </w:pPr>
    </w:lvl>
    <w:lvl w:ilvl="7" w:tplc="B4384A50">
      <w:start w:val="1"/>
      <w:numFmt w:val="lowerLetter"/>
      <w:lvlText w:val="%8."/>
      <w:lvlJc w:val="left"/>
      <w:pPr>
        <w:ind w:left="5760" w:hanging="360"/>
      </w:pPr>
    </w:lvl>
    <w:lvl w:ilvl="8" w:tplc="4A82D82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EC2299"/>
    <w:multiLevelType w:val="hybridMultilevel"/>
    <w:tmpl w:val="F290FFF2"/>
    <w:lvl w:ilvl="0" w:tplc="8408965E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B58A96A">
      <w:numFmt w:val="decimal"/>
      <w:lvlText w:val=""/>
      <w:lvlJc w:val="left"/>
      <w:pPr>
        <w:tabs>
          <w:tab w:val="num" w:pos="360"/>
        </w:tabs>
      </w:pPr>
    </w:lvl>
    <w:lvl w:ilvl="2" w:tplc="B3E0258E">
      <w:numFmt w:val="decimal"/>
      <w:lvlText w:val=""/>
      <w:lvlJc w:val="left"/>
      <w:pPr>
        <w:tabs>
          <w:tab w:val="num" w:pos="360"/>
        </w:tabs>
      </w:pPr>
    </w:lvl>
    <w:lvl w:ilvl="3" w:tplc="030E9CB8">
      <w:numFmt w:val="decimal"/>
      <w:lvlText w:val=""/>
      <w:lvlJc w:val="left"/>
      <w:pPr>
        <w:tabs>
          <w:tab w:val="num" w:pos="360"/>
        </w:tabs>
      </w:pPr>
    </w:lvl>
    <w:lvl w:ilvl="4" w:tplc="B57CD612">
      <w:numFmt w:val="decimal"/>
      <w:lvlText w:val=""/>
      <w:lvlJc w:val="left"/>
      <w:pPr>
        <w:tabs>
          <w:tab w:val="num" w:pos="360"/>
        </w:tabs>
      </w:pPr>
    </w:lvl>
    <w:lvl w:ilvl="5" w:tplc="13C262A2">
      <w:numFmt w:val="decimal"/>
      <w:lvlText w:val=""/>
      <w:lvlJc w:val="left"/>
      <w:pPr>
        <w:tabs>
          <w:tab w:val="num" w:pos="360"/>
        </w:tabs>
      </w:pPr>
    </w:lvl>
    <w:lvl w:ilvl="6" w:tplc="3C6442CC">
      <w:numFmt w:val="decimal"/>
      <w:lvlText w:val=""/>
      <w:lvlJc w:val="left"/>
      <w:pPr>
        <w:tabs>
          <w:tab w:val="num" w:pos="360"/>
        </w:tabs>
      </w:pPr>
    </w:lvl>
    <w:lvl w:ilvl="7" w:tplc="2098C7DE">
      <w:numFmt w:val="decimal"/>
      <w:lvlText w:val=""/>
      <w:lvlJc w:val="left"/>
      <w:pPr>
        <w:tabs>
          <w:tab w:val="num" w:pos="360"/>
        </w:tabs>
      </w:pPr>
    </w:lvl>
    <w:lvl w:ilvl="8" w:tplc="01B018F0">
      <w:numFmt w:val="decimal"/>
      <w:lvlText w:val=""/>
      <w:lvlJc w:val="left"/>
      <w:pPr>
        <w:tabs>
          <w:tab w:val="num" w:pos="360"/>
        </w:tabs>
      </w:pPr>
    </w:lvl>
  </w:abstractNum>
  <w:abstractNum w:abstractNumId="35">
    <w:nsid w:val="77176EC2"/>
    <w:multiLevelType w:val="hybridMultilevel"/>
    <w:tmpl w:val="C14AC37A"/>
    <w:lvl w:ilvl="0" w:tplc="D616885E">
      <w:start w:val="1"/>
      <w:numFmt w:val="decimal"/>
      <w:suff w:val="space"/>
      <w:lvlText w:val="%1."/>
      <w:lvlJc w:val="left"/>
      <w:pPr>
        <w:ind w:left="1603" w:hanging="1035"/>
      </w:pPr>
    </w:lvl>
    <w:lvl w:ilvl="1" w:tplc="E9922DC0">
      <w:start w:val="1"/>
      <w:numFmt w:val="lowerLetter"/>
      <w:lvlText w:val="%2."/>
      <w:lvlJc w:val="left"/>
      <w:pPr>
        <w:ind w:left="1648" w:hanging="360"/>
      </w:pPr>
    </w:lvl>
    <w:lvl w:ilvl="2" w:tplc="990E332E">
      <w:start w:val="1"/>
      <w:numFmt w:val="lowerRoman"/>
      <w:lvlText w:val="%3."/>
      <w:lvlJc w:val="right"/>
      <w:pPr>
        <w:ind w:left="2368" w:hanging="180"/>
      </w:pPr>
    </w:lvl>
    <w:lvl w:ilvl="3" w:tplc="C03EB4D0">
      <w:start w:val="1"/>
      <w:numFmt w:val="decimal"/>
      <w:lvlText w:val="%4."/>
      <w:lvlJc w:val="left"/>
      <w:pPr>
        <w:ind w:left="3088" w:hanging="360"/>
      </w:pPr>
    </w:lvl>
    <w:lvl w:ilvl="4" w:tplc="388834AA">
      <w:start w:val="1"/>
      <w:numFmt w:val="lowerLetter"/>
      <w:lvlText w:val="%5."/>
      <w:lvlJc w:val="left"/>
      <w:pPr>
        <w:ind w:left="3808" w:hanging="360"/>
      </w:pPr>
    </w:lvl>
    <w:lvl w:ilvl="5" w:tplc="CD3C1B1C">
      <w:start w:val="1"/>
      <w:numFmt w:val="lowerRoman"/>
      <w:lvlText w:val="%6."/>
      <w:lvlJc w:val="right"/>
      <w:pPr>
        <w:ind w:left="4528" w:hanging="180"/>
      </w:pPr>
    </w:lvl>
    <w:lvl w:ilvl="6" w:tplc="449EE9B6">
      <w:start w:val="1"/>
      <w:numFmt w:val="decimal"/>
      <w:lvlText w:val="%7."/>
      <w:lvlJc w:val="left"/>
      <w:pPr>
        <w:ind w:left="5248" w:hanging="360"/>
      </w:pPr>
    </w:lvl>
    <w:lvl w:ilvl="7" w:tplc="82241AE6">
      <w:start w:val="1"/>
      <w:numFmt w:val="lowerLetter"/>
      <w:lvlText w:val="%8."/>
      <w:lvlJc w:val="left"/>
      <w:pPr>
        <w:ind w:left="5968" w:hanging="360"/>
      </w:pPr>
    </w:lvl>
    <w:lvl w:ilvl="8" w:tplc="4D726EC0">
      <w:start w:val="1"/>
      <w:numFmt w:val="lowerRoman"/>
      <w:lvlText w:val="%9."/>
      <w:lvlJc w:val="right"/>
      <w:pPr>
        <w:ind w:left="6688" w:hanging="180"/>
      </w:pPr>
    </w:lvl>
  </w:abstractNum>
  <w:abstractNum w:abstractNumId="36">
    <w:nsid w:val="778A3774"/>
    <w:multiLevelType w:val="multilevel"/>
    <w:tmpl w:val="A4CA80B8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7">
    <w:nsid w:val="7D031EA4"/>
    <w:multiLevelType w:val="hybridMultilevel"/>
    <w:tmpl w:val="50704F5E"/>
    <w:lvl w:ilvl="0" w:tplc="3C2230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62254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6B0ED0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B6EA1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166A9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772018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74050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EC313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740666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D13082F"/>
    <w:multiLevelType w:val="multilevel"/>
    <w:tmpl w:val="71A2E9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095" w:hanging="375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520" w:hanging="1080"/>
      </w:pPr>
    </w:lvl>
    <w:lvl w:ilvl="4">
      <w:start w:val="1"/>
      <w:numFmt w:val="decimal"/>
      <w:lvlText w:val="%1.%2.%3.%4.%5"/>
      <w:lvlJc w:val="left"/>
      <w:pPr>
        <w:ind w:left="2880" w:hanging="1080"/>
      </w:pPr>
    </w:lvl>
    <w:lvl w:ilvl="5">
      <w:start w:val="1"/>
      <w:numFmt w:val="decimal"/>
      <w:lvlText w:val="%1.%2.%3.%4.%5.%6"/>
      <w:lvlJc w:val="left"/>
      <w:pPr>
        <w:ind w:left="3600" w:hanging="144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680" w:hanging="1800"/>
      </w:pPr>
    </w:lvl>
    <w:lvl w:ilvl="8">
      <w:start w:val="1"/>
      <w:numFmt w:val="decimal"/>
      <w:lvlText w:val="%1.%2.%3.%4.%5.%6.%7.%8.%9"/>
      <w:lvlJc w:val="left"/>
      <w:pPr>
        <w:ind w:left="5400" w:hanging="2160"/>
      </w:pPr>
    </w:lvl>
  </w:abstractNum>
  <w:abstractNum w:abstractNumId="39">
    <w:nsid w:val="7FE12A1A"/>
    <w:multiLevelType w:val="hybridMultilevel"/>
    <w:tmpl w:val="D0120066"/>
    <w:lvl w:ilvl="0" w:tplc="91DE5D2A">
      <w:start w:val="1"/>
      <w:numFmt w:val="decimal"/>
      <w:lvlText w:val="%1."/>
      <w:lvlJc w:val="left"/>
      <w:pPr>
        <w:ind w:left="1728" w:hanging="1020"/>
      </w:pPr>
    </w:lvl>
    <w:lvl w:ilvl="1" w:tplc="8F960BAE">
      <w:start w:val="1"/>
      <w:numFmt w:val="lowerLetter"/>
      <w:lvlText w:val="%2."/>
      <w:lvlJc w:val="left"/>
      <w:pPr>
        <w:ind w:left="1788" w:hanging="360"/>
      </w:pPr>
    </w:lvl>
    <w:lvl w:ilvl="2" w:tplc="59B83D72">
      <w:start w:val="1"/>
      <w:numFmt w:val="lowerRoman"/>
      <w:lvlText w:val="%3."/>
      <w:lvlJc w:val="right"/>
      <w:pPr>
        <w:ind w:left="2508" w:hanging="180"/>
      </w:pPr>
    </w:lvl>
    <w:lvl w:ilvl="3" w:tplc="CBB6799A">
      <w:start w:val="1"/>
      <w:numFmt w:val="decimal"/>
      <w:lvlText w:val="%4."/>
      <w:lvlJc w:val="left"/>
      <w:pPr>
        <w:ind w:left="3228" w:hanging="360"/>
      </w:pPr>
    </w:lvl>
    <w:lvl w:ilvl="4" w:tplc="823A79B2">
      <w:start w:val="1"/>
      <w:numFmt w:val="lowerLetter"/>
      <w:lvlText w:val="%5."/>
      <w:lvlJc w:val="left"/>
      <w:pPr>
        <w:ind w:left="3948" w:hanging="360"/>
      </w:pPr>
    </w:lvl>
    <w:lvl w:ilvl="5" w:tplc="2760E60A">
      <w:start w:val="1"/>
      <w:numFmt w:val="lowerRoman"/>
      <w:lvlText w:val="%6."/>
      <w:lvlJc w:val="right"/>
      <w:pPr>
        <w:ind w:left="4668" w:hanging="180"/>
      </w:pPr>
    </w:lvl>
    <w:lvl w:ilvl="6" w:tplc="8CF0694C">
      <w:start w:val="1"/>
      <w:numFmt w:val="decimal"/>
      <w:lvlText w:val="%7."/>
      <w:lvlJc w:val="left"/>
      <w:pPr>
        <w:ind w:left="5388" w:hanging="360"/>
      </w:pPr>
    </w:lvl>
    <w:lvl w:ilvl="7" w:tplc="EED4BFAA">
      <w:start w:val="1"/>
      <w:numFmt w:val="lowerLetter"/>
      <w:lvlText w:val="%8."/>
      <w:lvlJc w:val="left"/>
      <w:pPr>
        <w:ind w:left="6108" w:hanging="360"/>
      </w:pPr>
    </w:lvl>
    <w:lvl w:ilvl="8" w:tplc="77CA1172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8"/>
  </w:num>
  <w:num w:numId="10">
    <w:abstractNumId w:val="4"/>
  </w:num>
  <w:num w:numId="11">
    <w:abstractNumId w:val="21"/>
  </w:num>
  <w:num w:numId="12">
    <w:abstractNumId w:val="31"/>
  </w:num>
  <w:num w:numId="13">
    <w:abstractNumId w:val="3"/>
  </w:num>
  <w:num w:numId="14">
    <w:abstractNumId w:val="32"/>
  </w:num>
  <w:num w:numId="15">
    <w:abstractNumId w:val="24"/>
  </w:num>
  <w:num w:numId="16">
    <w:abstractNumId w:val="16"/>
  </w:num>
  <w:num w:numId="17">
    <w:abstractNumId w:val="29"/>
  </w:num>
  <w:num w:numId="18">
    <w:abstractNumId w:val="10"/>
  </w:num>
  <w:num w:numId="19">
    <w:abstractNumId w:val="7"/>
  </w:num>
  <w:num w:numId="20">
    <w:abstractNumId w:val="36"/>
  </w:num>
  <w:num w:numId="21">
    <w:abstractNumId w:val="6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23"/>
  </w:num>
  <w:num w:numId="26">
    <w:abstractNumId w:val="0"/>
  </w:num>
  <w:num w:numId="27">
    <w:abstractNumId w:val="5"/>
  </w:num>
  <w:num w:numId="28">
    <w:abstractNumId w:val="34"/>
  </w:num>
  <w:num w:numId="29">
    <w:abstractNumId w:val="13"/>
  </w:num>
  <w:num w:numId="30">
    <w:abstractNumId w:val="2"/>
  </w:num>
  <w:num w:numId="31">
    <w:abstractNumId w:val="39"/>
  </w:num>
  <w:num w:numId="32">
    <w:abstractNumId w:val="35"/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</w:num>
  <w:num w:numId="37">
    <w:abstractNumId w:val="33"/>
  </w:num>
  <w:num w:numId="38">
    <w:abstractNumId w:val="9"/>
  </w:num>
  <w:num w:numId="39">
    <w:abstractNumId w:val="17"/>
  </w:num>
  <w:num w:numId="40">
    <w:abstractNumId w:val="27"/>
  </w:num>
  <w:num w:numId="41">
    <w:abstractNumId w:val="1"/>
  </w:num>
  <w:num w:numId="42">
    <w:abstractNumId w:val="30"/>
  </w:num>
  <w:num w:numId="43">
    <w:abstractNumId w:val="37"/>
  </w:num>
  <w:num w:numId="44">
    <w:abstractNumId w:val="14"/>
  </w:num>
  <w:num w:numId="4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1FE"/>
    <w:rsid w:val="000461FE"/>
    <w:rsid w:val="002E6B0B"/>
    <w:rsid w:val="003531DB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E6B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2E6B0B"/>
    <w:pPr>
      <w:widowControl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en-US" w:eastAsia="en-US"/>
    </w:rPr>
  </w:style>
  <w:style w:type="paragraph" w:styleId="2">
    <w:name w:val="heading 2"/>
    <w:basedOn w:val="a0"/>
    <w:next w:val="a0"/>
    <w:link w:val="20"/>
    <w:uiPriority w:val="9"/>
    <w:unhideWhenUsed/>
    <w:qFormat/>
    <w:rsid w:val="002E6B0B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uiPriority w:val="9"/>
    <w:qFormat/>
    <w:rsid w:val="002E6B0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2E6B0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2E6B0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E6B0B"/>
    <w:rPr>
      <w:rFonts w:ascii="Arial" w:eastAsia="Times New Roman" w:hAnsi="Arial" w:cs="Times New Roman"/>
      <w:b/>
      <w:bCs/>
      <w:color w:val="000080"/>
      <w:sz w:val="20"/>
      <w:szCs w:val="20"/>
      <w:lang w:val="en-US"/>
    </w:rPr>
  </w:style>
  <w:style w:type="character" w:customStyle="1" w:styleId="20">
    <w:name w:val="Заголовок 2 Знак"/>
    <w:basedOn w:val="a1"/>
    <w:link w:val="2"/>
    <w:uiPriority w:val="9"/>
    <w:rsid w:val="002E6B0B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E6B0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2E6B0B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2E6B0B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2E6B0B"/>
    <w:rPr>
      <w:rFonts w:ascii="Tahoma" w:hAnsi="Tahoma"/>
      <w:sz w:val="16"/>
      <w:szCs w:val="16"/>
      <w:lang w:val="en-US" w:eastAsia="en-US"/>
    </w:rPr>
  </w:style>
  <w:style w:type="character" w:customStyle="1" w:styleId="a5">
    <w:name w:val="Текст выноски Знак"/>
    <w:basedOn w:val="a1"/>
    <w:link w:val="a4"/>
    <w:uiPriority w:val="99"/>
    <w:rsid w:val="002E6B0B"/>
    <w:rPr>
      <w:rFonts w:ascii="Tahoma" w:eastAsia="Times New Roman" w:hAnsi="Tahoma" w:cs="Times New Roman"/>
      <w:sz w:val="16"/>
      <w:szCs w:val="16"/>
      <w:lang w:val="en-US"/>
    </w:rPr>
  </w:style>
  <w:style w:type="paragraph" w:customStyle="1" w:styleId="Web1211121">
    <w:name w:val="Обычный (веб);Обычный (Web);Обычный (веб) Знак1 Знак;Обычный (веб) Знак2 Знак Знак;Обычный (веб) Знак Знак1 Знак Знак;Обычный (веб) Знак1 Знак Знак1 Знак;Обычный (веб) Знак Знак Знак Знак Знак;Обычный (веб) Знак2 Знак Знак Знак1 Знак Знак"/>
    <w:basedOn w:val="a0"/>
    <w:link w:val="a6"/>
    <w:uiPriority w:val="99"/>
    <w:unhideWhenUsed/>
    <w:qFormat/>
    <w:rsid w:val="002E6B0B"/>
    <w:pPr>
      <w:widowControl w:val="0"/>
      <w:ind w:left="720"/>
      <w:contextualSpacing/>
    </w:pPr>
    <w:rPr>
      <w:rFonts w:eastAsia="Lucida Sans Unicode"/>
      <w:lang w:val="en-US" w:eastAsia="en-US"/>
    </w:rPr>
  </w:style>
  <w:style w:type="character" w:customStyle="1" w:styleId="a6">
    <w:name w:val="Обычный (веб) Знак"/>
    <w:link w:val="Web1211121"/>
    <w:uiPriority w:val="99"/>
    <w:locked/>
    <w:rsid w:val="002E6B0B"/>
    <w:rPr>
      <w:rFonts w:ascii="Times New Roman" w:eastAsia="Lucida Sans Unicode" w:hAnsi="Times New Roman" w:cs="Times New Roman"/>
      <w:sz w:val="24"/>
      <w:szCs w:val="24"/>
      <w:lang w:val="en-US"/>
    </w:rPr>
  </w:style>
  <w:style w:type="character" w:styleId="a7">
    <w:name w:val="Hyperlink"/>
    <w:uiPriority w:val="99"/>
    <w:rsid w:val="002E6B0B"/>
    <w:rPr>
      <w:color w:val="0000FF"/>
      <w:u w:val="single"/>
    </w:rPr>
  </w:style>
  <w:style w:type="paragraph" w:customStyle="1" w:styleId="ConsTitle">
    <w:name w:val="ConsTitle"/>
    <w:rsid w:val="002E6B0B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8">
    <w:name w:val="header"/>
    <w:basedOn w:val="a0"/>
    <w:link w:val="a9"/>
    <w:rsid w:val="002E6B0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rsid w:val="002E6B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0"/>
    <w:link w:val="ab"/>
    <w:uiPriority w:val="99"/>
    <w:rsid w:val="002E6B0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2E6B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Статья"/>
    <w:basedOn w:val="a0"/>
    <w:rsid w:val="002E6B0B"/>
    <w:pPr>
      <w:spacing w:before="400" w:line="360" w:lineRule="auto"/>
      <w:ind w:left="708"/>
    </w:pPr>
    <w:rPr>
      <w:b/>
      <w:sz w:val="28"/>
    </w:rPr>
  </w:style>
  <w:style w:type="paragraph" w:customStyle="1" w:styleId="ad">
    <w:name w:val="Абзац"/>
    <w:rsid w:val="002E6B0B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e">
    <w:name w:val="Основной текст_"/>
    <w:link w:val="11"/>
    <w:locked/>
    <w:rsid w:val="002E6B0B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e"/>
    <w:qFormat/>
    <w:rsid w:val="002E6B0B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iPriority w:val="99"/>
    <w:unhideWhenUsed/>
    <w:rsid w:val="002E6B0B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2E6B0B"/>
    <w:rPr>
      <w:rFonts w:ascii="Calibri" w:eastAsia="Times New Roman" w:hAnsi="Calibri" w:cs="Times New Roman"/>
      <w:sz w:val="16"/>
      <w:szCs w:val="16"/>
    </w:rPr>
  </w:style>
  <w:style w:type="paragraph" w:styleId="af">
    <w:name w:val="Title"/>
    <w:basedOn w:val="a0"/>
    <w:link w:val="af0"/>
    <w:qFormat/>
    <w:rsid w:val="002E6B0B"/>
    <w:pPr>
      <w:jc w:val="center"/>
    </w:pPr>
    <w:rPr>
      <w:b/>
      <w:bCs/>
      <w:sz w:val="28"/>
    </w:rPr>
  </w:style>
  <w:style w:type="character" w:customStyle="1" w:styleId="af0">
    <w:name w:val="Название Знак"/>
    <w:basedOn w:val="a1"/>
    <w:link w:val="af"/>
    <w:rsid w:val="002E6B0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f1">
    <w:name w:val="Table Grid"/>
    <w:basedOn w:val="a2"/>
    <w:uiPriority w:val="59"/>
    <w:rsid w:val="002E6B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0"/>
    <w:link w:val="af3"/>
    <w:uiPriority w:val="34"/>
    <w:qFormat/>
    <w:rsid w:val="002E6B0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rmal">
    <w:name w:val="ConsNormal"/>
    <w:rsid w:val="002E6B0B"/>
    <w:pPr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2E6B0B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E6B0B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2E6B0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E6B0B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2E6B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2E6B0B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page number"/>
    <w:basedOn w:val="a1"/>
    <w:rsid w:val="002E6B0B"/>
  </w:style>
  <w:style w:type="paragraph" w:styleId="af5">
    <w:name w:val="footnote text"/>
    <w:basedOn w:val="a0"/>
    <w:link w:val="af6"/>
    <w:rsid w:val="002E6B0B"/>
    <w:rPr>
      <w:sz w:val="20"/>
      <w:szCs w:val="20"/>
    </w:rPr>
  </w:style>
  <w:style w:type="character" w:customStyle="1" w:styleId="af6">
    <w:name w:val="Текст сноски Знак"/>
    <w:basedOn w:val="a1"/>
    <w:link w:val="af5"/>
    <w:rsid w:val="002E6B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uiPriority w:val="99"/>
    <w:rsid w:val="002E6B0B"/>
    <w:rPr>
      <w:vertAlign w:val="superscript"/>
    </w:rPr>
  </w:style>
  <w:style w:type="character" w:styleId="af8">
    <w:name w:val="annotation reference"/>
    <w:rsid w:val="002E6B0B"/>
    <w:rPr>
      <w:sz w:val="16"/>
      <w:szCs w:val="16"/>
    </w:rPr>
  </w:style>
  <w:style w:type="paragraph" w:styleId="af9">
    <w:name w:val="annotation text"/>
    <w:basedOn w:val="a0"/>
    <w:link w:val="afa"/>
    <w:rsid w:val="002E6B0B"/>
    <w:rPr>
      <w:sz w:val="20"/>
      <w:szCs w:val="20"/>
    </w:rPr>
  </w:style>
  <w:style w:type="character" w:customStyle="1" w:styleId="afa">
    <w:name w:val="Текст примечания Знак"/>
    <w:basedOn w:val="a1"/>
    <w:link w:val="af9"/>
    <w:rsid w:val="002E6B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rsid w:val="002E6B0B"/>
    <w:rPr>
      <w:b/>
      <w:bCs/>
    </w:rPr>
  </w:style>
  <w:style w:type="character" w:customStyle="1" w:styleId="afc">
    <w:name w:val="Тема примечания Знак"/>
    <w:basedOn w:val="afa"/>
    <w:link w:val="afb"/>
    <w:rsid w:val="002E6B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d">
    <w:name w:val="No Spacing"/>
    <w:link w:val="afe"/>
    <w:uiPriority w:val="1"/>
    <w:qFormat/>
    <w:rsid w:val="002E6B0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2">
    <w:name w:val="Основной шрифт абзаца1"/>
    <w:rsid w:val="002E6B0B"/>
  </w:style>
  <w:style w:type="paragraph" w:customStyle="1" w:styleId="ConsPlusDocList">
    <w:name w:val="ConsPlusDocList"/>
    <w:next w:val="a0"/>
    <w:rsid w:val="002E6B0B"/>
    <w:pPr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2E6B0B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iPriority w:val="99"/>
    <w:unhideWhenUsed/>
    <w:rsid w:val="002E6B0B"/>
    <w:pPr>
      <w:numPr>
        <w:numId w:val="24"/>
      </w:numPr>
      <w:contextualSpacing/>
    </w:pPr>
  </w:style>
  <w:style w:type="paragraph" w:customStyle="1" w:styleId="aff">
    <w:name w:val="a"/>
    <w:basedOn w:val="a0"/>
    <w:rsid w:val="002E6B0B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2E6B0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0">
    <w:name w:val="FollowedHyperlink"/>
    <w:uiPriority w:val="99"/>
    <w:unhideWhenUsed/>
    <w:rsid w:val="002E6B0B"/>
    <w:rPr>
      <w:color w:val="800080"/>
      <w:u w:val="single"/>
    </w:rPr>
  </w:style>
  <w:style w:type="paragraph" w:customStyle="1" w:styleId="xl63">
    <w:name w:val="xl63"/>
    <w:basedOn w:val="a0"/>
    <w:rsid w:val="002E6B0B"/>
    <w:pPr>
      <w:spacing w:before="100" w:beforeAutospacing="1" w:after="100" w:afterAutospacing="1"/>
    </w:pPr>
  </w:style>
  <w:style w:type="paragraph" w:customStyle="1" w:styleId="xl64">
    <w:name w:val="xl64"/>
    <w:basedOn w:val="a0"/>
    <w:rsid w:val="002E6B0B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a0"/>
    <w:rsid w:val="002E6B0B"/>
    <w:pPr>
      <w:spacing w:before="100" w:beforeAutospacing="1" w:after="100" w:afterAutospacing="1"/>
    </w:pPr>
  </w:style>
  <w:style w:type="paragraph" w:customStyle="1" w:styleId="xl66">
    <w:name w:val="xl66"/>
    <w:basedOn w:val="a0"/>
    <w:rsid w:val="002E6B0B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2E6B0B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8">
    <w:name w:val="xl68"/>
    <w:basedOn w:val="a0"/>
    <w:rsid w:val="002E6B0B"/>
    <w:pPr>
      <w:pBdr>
        <w:bottom w:val="single" w:sz="4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9">
    <w:name w:val="xl69"/>
    <w:basedOn w:val="a0"/>
    <w:rsid w:val="002E6B0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2E6B0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2E6B0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2E6B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2E6B0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2E6B0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2E6B0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2E6B0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7">
    <w:name w:val="xl77"/>
    <w:basedOn w:val="a0"/>
    <w:rsid w:val="002E6B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8">
    <w:name w:val="xl78"/>
    <w:basedOn w:val="a0"/>
    <w:rsid w:val="002E6B0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2E6B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2E6B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2E6B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2E6B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0"/>
    <w:rsid w:val="002E6B0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2E6B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2E6B0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6">
    <w:name w:val="xl86"/>
    <w:basedOn w:val="a0"/>
    <w:rsid w:val="002E6B0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7">
    <w:name w:val="xl87"/>
    <w:basedOn w:val="a0"/>
    <w:rsid w:val="002E6B0B"/>
    <w:pPr>
      <w:pBdr>
        <w:top w:val="single" w:sz="8" w:space="0" w:color="000000"/>
      </w:pBdr>
      <w:spacing w:before="100" w:beforeAutospacing="1" w:after="100" w:afterAutospacing="1"/>
    </w:pPr>
  </w:style>
  <w:style w:type="paragraph" w:customStyle="1" w:styleId="xl88">
    <w:name w:val="xl88"/>
    <w:basedOn w:val="a0"/>
    <w:rsid w:val="002E6B0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89">
    <w:name w:val="xl89"/>
    <w:basedOn w:val="a0"/>
    <w:rsid w:val="002E6B0B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</w:pPr>
  </w:style>
  <w:style w:type="paragraph" w:customStyle="1" w:styleId="xl90">
    <w:name w:val="xl90"/>
    <w:basedOn w:val="a0"/>
    <w:rsid w:val="002E6B0B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2E6B0B"/>
    <w:pPr>
      <w:pBdr>
        <w:top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2">
    <w:name w:val="xl92"/>
    <w:basedOn w:val="a0"/>
    <w:rsid w:val="002E6B0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3">
    <w:name w:val="xl93"/>
    <w:basedOn w:val="a0"/>
    <w:rsid w:val="002E6B0B"/>
    <w:pPr>
      <w:pBdr>
        <w:top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4">
    <w:name w:val="xl94"/>
    <w:basedOn w:val="a0"/>
    <w:rsid w:val="002E6B0B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0"/>
    <w:rsid w:val="002E6B0B"/>
    <w:pP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0"/>
    <w:rsid w:val="002E6B0B"/>
    <w:pPr>
      <w:pBdr>
        <w:lef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7">
    <w:name w:val="xl97"/>
    <w:basedOn w:val="a0"/>
    <w:rsid w:val="002E6B0B"/>
    <w:pP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0"/>
    <w:rsid w:val="002E6B0B"/>
    <w:pPr>
      <w:pBdr>
        <w:left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9">
    <w:name w:val="xl99"/>
    <w:basedOn w:val="a0"/>
    <w:rsid w:val="002E6B0B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0">
    <w:name w:val="xl100"/>
    <w:basedOn w:val="a0"/>
    <w:rsid w:val="002E6B0B"/>
    <w:pPr>
      <w:pBdr>
        <w:bottom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1">
    <w:name w:val="xl101"/>
    <w:basedOn w:val="a0"/>
    <w:rsid w:val="002E6B0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2">
    <w:name w:val="xl102"/>
    <w:basedOn w:val="a0"/>
    <w:rsid w:val="002E6B0B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3">
    <w:name w:val="xl103"/>
    <w:basedOn w:val="a0"/>
    <w:rsid w:val="002E6B0B"/>
    <w:pPr>
      <w:pBdr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4">
    <w:name w:val="xl104"/>
    <w:basedOn w:val="a0"/>
    <w:rsid w:val="002E6B0B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5">
    <w:name w:val="xl105"/>
    <w:basedOn w:val="a0"/>
    <w:rsid w:val="002E6B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6">
    <w:name w:val="xl106"/>
    <w:basedOn w:val="a0"/>
    <w:rsid w:val="002E6B0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7">
    <w:name w:val="xl107"/>
    <w:basedOn w:val="a0"/>
    <w:rsid w:val="002E6B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8">
    <w:name w:val="xl108"/>
    <w:basedOn w:val="a0"/>
    <w:rsid w:val="002E6B0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9">
    <w:name w:val="xl109"/>
    <w:basedOn w:val="a0"/>
    <w:rsid w:val="002E6B0B"/>
    <w:pPr>
      <w:pBdr>
        <w:top w:val="single" w:sz="8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0">
    <w:name w:val="xl110"/>
    <w:basedOn w:val="a0"/>
    <w:rsid w:val="002E6B0B"/>
    <w:pPr>
      <w:pBdr>
        <w:left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1">
    <w:name w:val="xl111"/>
    <w:basedOn w:val="a0"/>
    <w:rsid w:val="002E6B0B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2">
    <w:name w:val="xl112"/>
    <w:basedOn w:val="a0"/>
    <w:rsid w:val="002E6B0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0"/>
    <w:rsid w:val="002E6B0B"/>
    <w:pPr>
      <w:pBdr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0"/>
    <w:rsid w:val="002E6B0B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0"/>
    <w:rsid w:val="002E6B0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0"/>
    <w:rsid w:val="002E6B0B"/>
    <w:pPr>
      <w:pBdr>
        <w:top w:val="single" w:sz="4" w:space="0" w:color="000000"/>
        <w:bottom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0"/>
    <w:rsid w:val="002E6B0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0"/>
    <w:rsid w:val="002E6B0B"/>
    <w:pPr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0"/>
    <w:rsid w:val="002E6B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0">
    <w:name w:val="xl120"/>
    <w:basedOn w:val="a0"/>
    <w:rsid w:val="002E6B0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1">
    <w:name w:val="xl121"/>
    <w:basedOn w:val="a0"/>
    <w:rsid w:val="002E6B0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2">
    <w:name w:val="xl122"/>
    <w:basedOn w:val="a0"/>
    <w:rsid w:val="002E6B0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3">
    <w:name w:val="xl123"/>
    <w:basedOn w:val="a0"/>
    <w:rsid w:val="002E6B0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4">
    <w:name w:val="xl124"/>
    <w:basedOn w:val="a0"/>
    <w:rsid w:val="002E6B0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styleId="aff1">
    <w:name w:val="Body Text"/>
    <w:basedOn w:val="a0"/>
    <w:link w:val="aff2"/>
    <w:uiPriority w:val="99"/>
    <w:rsid w:val="002E6B0B"/>
    <w:pPr>
      <w:spacing w:after="120"/>
    </w:pPr>
  </w:style>
  <w:style w:type="character" w:customStyle="1" w:styleId="aff2">
    <w:name w:val="Основной текст Знак"/>
    <w:basedOn w:val="a1"/>
    <w:link w:val="aff1"/>
    <w:uiPriority w:val="99"/>
    <w:rsid w:val="002E6B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0"/>
    <w:link w:val="23"/>
    <w:uiPriority w:val="99"/>
    <w:rsid w:val="002E6B0B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uiPriority w:val="99"/>
    <w:rsid w:val="002E6B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3">
    <w:name w:val="caption"/>
    <w:basedOn w:val="a0"/>
    <w:uiPriority w:val="99"/>
    <w:qFormat/>
    <w:rsid w:val="002E6B0B"/>
    <w:pPr>
      <w:widowControl w:val="0"/>
      <w:jc w:val="center"/>
    </w:pPr>
    <w:rPr>
      <w:b/>
      <w:sz w:val="28"/>
      <w:szCs w:val="20"/>
    </w:rPr>
  </w:style>
  <w:style w:type="paragraph" w:styleId="aff4">
    <w:name w:val="Body Text Indent"/>
    <w:basedOn w:val="a0"/>
    <w:link w:val="aff5"/>
    <w:uiPriority w:val="99"/>
    <w:rsid w:val="002E6B0B"/>
    <w:pPr>
      <w:tabs>
        <w:tab w:val="left" w:pos="540"/>
      </w:tabs>
      <w:spacing w:line="360" w:lineRule="auto"/>
      <w:ind w:firstLine="720"/>
      <w:jc w:val="both"/>
    </w:pPr>
  </w:style>
  <w:style w:type="character" w:customStyle="1" w:styleId="aff5">
    <w:name w:val="Основной текст с отступом Знак"/>
    <w:basedOn w:val="a1"/>
    <w:link w:val="aff4"/>
    <w:uiPriority w:val="99"/>
    <w:rsid w:val="002E6B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Subtitle"/>
    <w:basedOn w:val="a0"/>
    <w:link w:val="aff7"/>
    <w:qFormat/>
    <w:rsid w:val="002E6B0B"/>
    <w:pPr>
      <w:widowControl w:val="0"/>
      <w:jc w:val="center"/>
    </w:pPr>
    <w:rPr>
      <w:b/>
      <w:szCs w:val="20"/>
    </w:rPr>
  </w:style>
  <w:style w:type="character" w:customStyle="1" w:styleId="aff7">
    <w:name w:val="Подзаголовок Знак"/>
    <w:basedOn w:val="a1"/>
    <w:link w:val="aff6"/>
    <w:rsid w:val="002E6B0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4">
    <w:name w:val="Body Text Indent 2"/>
    <w:basedOn w:val="a0"/>
    <w:link w:val="25"/>
    <w:uiPriority w:val="99"/>
    <w:rsid w:val="002E6B0B"/>
    <w:pPr>
      <w:spacing w:line="360" w:lineRule="auto"/>
      <w:ind w:firstLine="360"/>
      <w:jc w:val="both"/>
    </w:pPr>
  </w:style>
  <w:style w:type="character" w:customStyle="1" w:styleId="25">
    <w:name w:val="Основной текст с отступом 2 Знак"/>
    <w:basedOn w:val="a1"/>
    <w:link w:val="24"/>
    <w:uiPriority w:val="99"/>
    <w:rsid w:val="002E6B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0"/>
    <w:link w:val="34"/>
    <w:uiPriority w:val="99"/>
    <w:rsid w:val="002E6B0B"/>
    <w:pPr>
      <w:spacing w:line="360" w:lineRule="auto"/>
      <w:ind w:firstLine="544"/>
      <w:jc w:val="both"/>
    </w:pPr>
  </w:style>
  <w:style w:type="character" w:customStyle="1" w:styleId="34">
    <w:name w:val="Основной текст с отступом 3 Знак"/>
    <w:basedOn w:val="a1"/>
    <w:link w:val="33"/>
    <w:uiPriority w:val="99"/>
    <w:rsid w:val="002E6B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uiPriority w:val="99"/>
    <w:rsid w:val="002E6B0B"/>
    <w:pPr>
      <w:widowControl w:val="0"/>
      <w:ind w:left="567"/>
    </w:pPr>
    <w:rPr>
      <w:szCs w:val="20"/>
    </w:rPr>
  </w:style>
  <w:style w:type="paragraph" w:customStyle="1" w:styleId="13">
    <w:name w:val="Знак Знак Знак1"/>
    <w:basedOn w:val="a0"/>
    <w:rsid w:val="002E6B0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8">
    <w:name w:val="Знак Знак Знак"/>
    <w:basedOn w:val="a0"/>
    <w:rsid w:val="002E6B0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9">
    <w:name w:val="Знак Знак Знак Знак Знак Знак"/>
    <w:basedOn w:val="a0"/>
    <w:rsid w:val="002E6B0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a">
    <w:name w:val="Знак Знак Знак Знак"/>
    <w:basedOn w:val="a0"/>
    <w:rsid w:val="002E6B0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2E6B0B"/>
    <w:pPr>
      <w:jc w:val="both"/>
    </w:pPr>
    <w:rPr>
      <w:sz w:val="28"/>
      <w:lang w:eastAsia="ar-SA"/>
    </w:rPr>
  </w:style>
  <w:style w:type="paragraph" w:customStyle="1" w:styleId="affb">
    <w:name w:val="Знак Знак Знак Знак Знак Знак Знак Знак Знак Знак Знак Знак Знак Знак Знак"/>
    <w:basedOn w:val="a0"/>
    <w:rsid w:val="002E6B0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c">
    <w:name w:val="Strong"/>
    <w:uiPriority w:val="22"/>
    <w:qFormat/>
    <w:rsid w:val="002E6B0B"/>
    <w:rPr>
      <w:b/>
      <w:bCs/>
    </w:rPr>
  </w:style>
  <w:style w:type="character" w:styleId="affd">
    <w:name w:val="Intense Emphasis"/>
    <w:uiPriority w:val="21"/>
    <w:qFormat/>
    <w:rsid w:val="002E6B0B"/>
    <w:rPr>
      <w:b/>
      <w:bCs/>
      <w:i/>
      <w:iCs/>
      <w:color w:val="4F81BD"/>
    </w:rPr>
  </w:style>
  <w:style w:type="paragraph" w:styleId="affe">
    <w:name w:val="TOC Heading"/>
    <w:basedOn w:val="1"/>
    <w:next w:val="a0"/>
    <w:uiPriority w:val="39"/>
    <w:qFormat/>
    <w:rsid w:val="002E6B0B"/>
    <w:pPr>
      <w:keepNext/>
      <w:keepLines/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val="ru-RU"/>
    </w:rPr>
  </w:style>
  <w:style w:type="paragraph" w:styleId="14">
    <w:name w:val="toc 1"/>
    <w:basedOn w:val="a0"/>
    <w:next w:val="a0"/>
    <w:autoRedefine/>
    <w:uiPriority w:val="39"/>
    <w:unhideWhenUsed/>
    <w:rsid w:val="002E6B0B"/>
    <w:pPr>
      <w:tabs>
        <w:tab w:val="right" w:leader="dot" w:pos="9344"/>
      </w:tabs>
      <w:spacing w:line="360" w:lineRule="auto"/>
      <w:jc w:val="both"/>
    </w:pPr>
  </w:style>
  <w:style w:type="paragraph" w:styleId="26">
    <w:name w:val="toc 2"/>
    <w:basedOn w:val="a0"/>
    <w:next w:val="a0"/>
    <w:autoRedefine/>
    <w:uiPriority w:val="39"/>
    <w:unhideWhenUsed/>
    <w:rsid w:val="002E6B0B"/>
    <w:pPr>
      <w:ind w:left="240"/>
    </w:pPr>
  </w:style>
  <w:style w:type="paragraph" w:styleId="35">
    <w:name w:val="toc 3"/>
    <w:basedOn w:val="a0"/>
    <w:next w:val="a0"/>
    <w:autoRedefine/>
    <w:uiPriority w:val="39"/>
    <w:unhideWhenUsed/>
    <w:rsid w:val="002E6B0B"/>
    <w:pPr>
      <w:ind w:left="480"/>
    </w:pPr>
  </w:style>
  <w:style w:type="character" w:styleId="afff">
    <w:name w:val="Book Title"/>
    <w:uiPriority w:val="33"/>
    <w:qFormat/>
    <w:rsid w:val="002E6B0B"/>
    <w:rPr>
      <w:b/>
      <w:bCs/>
      <w:smallCaps/>
      <w:spacing w:val="5"/>
    </w:rPr>
  </w:style>
  <w:style w:type="paragraph" w:customStyle="1" w:styleId="afff0">
    <w:name w:val="Знак Знак"/>
    <w:basedOn w:val="a0"/>
    <w:rsid w:val="002E6B0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320">
    <w:name w:val="Основной текст 32"/>
    <w:basedOn w:val="a0"/>
    <w:rsid w:val="002E6B0B"/>
    <w:rPr>
      <w:rFonts w:ascii="Arial" w:hAnsi="Arial"/>
      <w:sz w:val="28"/>
      <w:szCs w:val="20"/>
    </w:rPr>
  </w:style>
  <w:style w:type="paragraph" w:customStyle="1" w:styleId="afff1">
    <w:name w:val="Знак Знак Знак Знак Знак Знак Знак Знак Знак Знак Знак Знак Знак Знак Знак Знак Знак Знак Знак Знак Знак Знак Знак Знак"/>
    <w:basedOn w:val="a0"/>
    <w:rsid w:val="002E6B0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2E6B0B"/>
    <w:pPr>
      <w:widowControl w:val="0"/>
      <w:ind w:firstLine="720"/>
      <w:jc w:val="both"/>
    </w:pPr>
    <w:rPr>
      <w:rFonts w:ascii="a_Timer" w:hAnsi="a_Timer"/>
      <w:snapToGrid w:val="0"/>
      <w:lang w:val="en-US"/>
    </w:rPr>
  </w:style>
  <w:style w:type="paragraph" w:customStyle="1" w:styleId="afff2">
    <w:name w:val="Знак"/>
    <w:basedOn w:val="a0"/>
    <w:rsid w:val="002E6B0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3">
    <w:name w:val="Цветовое выделение"/>
    <w:rsid w:val="002E6B0B"/>
    <w:rPr>
      <w:b/>
      <w:bCs/>
      <w:color w:val="000080"/>
    </w:rPr>
  </w:style>
  <w:style w:type="character" w:customStyle="1" w:styleId="afff4">
    <w:name w:val="Гипертекстовая ссылка"/>
    <w:uiPriority w:val="99"/>
    <w:rsid w:val="002E6B0B"/>
    <w:rPr>
      <w:b/>
      <w:bCs/>
      <w:color w:val="008000"/>
    </w:rPr>
  </w:style>
  <w:style w:type="paragraph" w:customStyle="1" w:styleId="27">
    <w:name w:val="Знак2"/>
    <w:basedOn w:val="a0"/>
    <w:rsid w:val="002E6B0B"/>
    <w:rPr>
      <w:rFonts w:ascii="Verdana" w:hAnsi="Verdana" w:cs="Verdana"/>
      <w:sz w:val="20"/>
      <w:szCs w:val="20"/>
      <w:lang w:val="en-US" w:eastAsia="en-US"/>
    </w:rPr>
  </w:style>
  <w:style w:type="character" w:customStyle="1" w:styleId="afe">
    <w:name w:val="Без интервала Знак"/>
    <w:link w:val="afd"/>
    <w:uiPriority w:val="1"/>
    <w:locked/>
    <w:rsid w:val="002E6B0B"/>
    <w:rPr>
      <w:rFonts w:ascii="Calibri" w:eastAsia="Calibri" w:hAnsi="Calibri" w:cs="Times New Roman"/>
    </w:rPr>
  </w:style>
  <w:style w:type="table" w:styleId="15">
    <w:name w:val="Table Classic 1"/>
    <w:basedOn w:val="a2"/>
    <w:rsid w:val="002E6B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Знак1"/>
    <w:basedOn w:val="a0"/>
    <w:rsid w:val="002E6B0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2E6B0B"/>
    <w:pPr>
      <w:spacing w:before="100" w:beforeAutospacing="1" w:after="100" w:afterAutospacing="1"/>
    </w:pPr>
    <w:rPr>
      <w:rFonts w:ascii="Arial" w:eastAsia="Calibri" w:hAnsi="Arial" w:cs="Arial"/>
      <w:color w:val="000000"/>
    </w:rPr>
  </w:style>
  <w:style w:type="paragraph" w:customStyle="1" w:styleId="17">
    <w:name w:val="Знак Знак1 Знак"/>
    <w:basedOn w:val="a0"/>
    <w:rsid w:val="002E6B0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8">
    <w:name w:val="Абзац списка1"/>
    <w:basedOn w:val="a0"/>
    <w:uiPriority w:val="99"/>
    <w:rsid w:val="002E6B0B"/>
    <w:pPr>
      <w:ind w:left="720"/>
    </w:pPr>
  </w:style>
  <w:style w:type="paragraph" w:customStyle="1" w:styleId="ConsCell">
    <w:name w:val="ConsCell"/>
    <w:rsid w:val="002E6B0B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uiPriority w:val="99"/>
    <w:rsid w:val="002E6B0B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2E6B0B"/>
    <w:pPr>
      <w:widowControl w:val="0"/>
    </w:pPr>
  </w:style>
  <w:style w:type="paragraph" w:customStyle="1" w:styleId="Style1">
    <w:name w:val="Style1"/>
    <w:basedOn w:val="a0"/>
    <w:uiPriority w:val="99"/>
    <w:rsid w:val="002E6B0B"/>
    <w:pPr>
      <w:widowControl w:val="0"/>
      <w:spacing w:line="337" w:lineRule="exact"/>
      <w:ind w:firstLine="696"/>
      <w:jc w:val="both"/>
    </w:pPr>
  </w:style>
  <w:style w:type="paragraph" w:customStyle="1" w:styleId="19">
    <w:name w:val="Обычный1"/>
    <w:rsid w:val="002E6B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2E6B0B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2E6B0B"/>
    <w:rPr>
      <w:color w:val="4682B4"/>
    </w:rPr>
  </w:style>
  <w:style w:type="numbering" w:customStyle="1" w:styleId="1a">
    <w:name w:val="Нет списка1"/>
    <w:next w:val="a3"/>
    <w:uiPriority w:val="99"/>
    <w:semiHidden/>
    <w:unhideWhenUsed/>
    <w:rsid w:val="002E6B0B"/>
  </w:style>
  <w:style w:type="paragraph" w:styleId="afff5">
    <w:name w:val="Salutation"/>
    <w:basedOn w:val="a0"/>
    <w:next w:val="a0"/>
    <w:link w:val="afff6"/>
    <w:uiPriority w:val="99"/>
    <w:unhideWhenUsed/>
    <w:rsid w:val="002E6B0B"/>
    <w:pPr>
      <w:spacing w:before="480" w:after="240"/>
    </w:pPr>
    <w:rPr>
      <w:rFonts w:ascii="Arial" w:hAnsi="Arial" w:cs="Arial"/>
      <w:sz w:val="20"/>
      <w:szCs w:val="20"/>
      <w:lang w:val="en-US" w:eastAsia="en-US"/>
    </w:rPr>
  </w:style>
  <w:style w:type="character" w:customStyle="1" w:styleId="afff6">
    <w:name w:val="Приветствие Знак"/>
    <w:basedOn w:val="a1"/>
    <w:link w:val="afff5"/>
    <w:uiPriority w:val="99"/>
    <w:rsid w:val="002E6B0B"/>
    <w:rPr>
      <w:rFonts w:ascii="Arial" w:eastAsia="Times New Roman" w:hAnsi="Arial" w:cs="Arial"/>
      <w:sz w:val="20"/>
      <w:szCs w:val="20"/>
      <w:lang w:val="en-US"/>
    </w:rPr>
  </w:style>
  <w:style w:type="paragraph" w:customStyle="1" w:styleId="Style2">
    <w:name w:val="Style2"/>
    <w:basedOn w:val="a0"/>
    <w:uiPriority w:val="99"/>
    <w:rsid w:val="002E6B0B"/>
    <w:pPr>
      <w:widowControl w:val="0"/>
    </w:pPr>
  </w:style>
  <w:style w:type="paragraph" w:customStyle="1" w:styleId="stylet3">
    <w:name w:val="stylet3"/>
    <w:basedOn w:val="a0"/>
    <w:uiPriority w:val="99"/>
    <w:rsid w:val="002E6B0B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2E6B0B"/>
  </w:style>
  <w:style w:type="paragraph" w:customStyle="1" w:styleId="Default">
    <w:name w:val="Default"/>
    <w:rsid w:val="002E6B0B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ff7">
    <w:name w:val="Прижатый влево"/>
    <w:basedOn w:val="a0"/>
    <w:next w:val="a0"/>
    <w:rsid w:val="002E6B0B"/>
    <w:rPr>
      <w:rFonts w:ascii="Arial" w:hAnsi="Arial" w:cs="Arial"/>
    </w:rPr>
  </w:style>
  <w:style w:type="character" w:customStyle="1" w:styleId="js-phone-number">
    <w:name w:val="js-phone-number"/>
    <w:rsid w:val="002E6B0B"/>
  </w:style>
  <w:style w:type="paragraph" w:customStyle="1" w:styleId="Title">
    <w:name w:val="Title!Название НПА"/>
    <w:basedOn w:val="a0"/>
    <w:rsid w:val="002E6B0B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genmed">
    <w:name w:val="genmed"/>
    <w:rsid w:val="002E6B0B"/>
  </w:style>
  <w:style w:type="paragraph" w:customStyle="1" w:styleId="S">
    <w:name w:val="S_Обычный жирный"/>
    <w:basedOn w:val="a0"/>
    <w:qFormat/>
    <w:rsid w:val="002E6B0B"/>
    <w:pPr>
      <w:spacing w:line="276" w:lineRule="auto"/>
      <w:ind w:firstLine="567"/>
      <w:jc w:val="both"/>
    </w:pPr>
  </w:style>
  <w:style w:type="character" w:styleId="afff8">
    <w:name w:val="Emphasis"/>
    <w:uiPriority w:val="20"/>
    <w:qFormat/>
    <w:rsid w:val="002E6B0B"/>
    <w:rPr>
      <w:i/>
      <w:iCs/>
    </w:rPr>
  </w:style>
  <w:style w:type="paragraph" w:customStyle="1" w:styleId="msonormalmailrucssattributepostfix">
    <w:name w:val="msonormal_mailru_css_attribute_postfix"/>
    <w:basedOn w:val="a0"/>
    <w:rsid w:val="002E6B0B"/>
    <w:pPr>
      <w:spacing w:before="100" w:beforeAutospacing="1" w:after="100" w:afterAutospacing="1"/>
    </w:pPr>
  </w:style>
  <w:style w:type="character" w:customStyle="1" w:styleId="af3">
    <w:name w:val="Абзац списка Знак"/>
    <w:link w:val="af2"/>
    <w:uiPriority w:val="34"/>
    <w:locked/>
    <w:rsid w:val="002E6B0B"/>
    <w:rPr>
      <w:rFonts w:ascii="Calibri" w:eastAsia="Calibri" w:hAnsi="Calibri" w:cs="Times New Roman"/>
    </w:rPr>
  </w:style>
  <w:style w:type="paragraph" w:customStyle="1" w:styleId="afff9">
    <w:name w:val="Всегда"/>
    <w:basedOn w:val="a0"/>
    <w:autoRedefine/>
    <w:qFormat/>
    <w:rsid w:val="002E6B0B"/>
    <w:pPr>
      <w:ind w:firstLine="709"/>
      <w:jc w:val="both"/>
    </w:pPr>
    <w:rPr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E6B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2E6B0B"/>
    <w:pPr>
      <w:widowControl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en-US" w:eastAsia="en-US"/>
    </w:rPr>
  </w:style>
  <w:style w:type="paragraph" w:styleId="2">
    <w:name w:val="heading 2"/>
    <w:basedOn w:val="a0"/>
    <w:next w:val="a0"/>
    <w:link w:val="20"/>
    <w:uiPriority w:val="9"/>
    <w:unhideWhenUsed/>
    <w:qFormat/>
    <w:rsid w:val="002E6B0B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uiPriority w:val="9"/>
    <w:qFormat/>
    <w:rsid w:val="002E6B0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2E6B0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2E6B0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E6B0B"/>
    <w:rPr>
      <w:rFonts w:ascii="Arial" w:eastAsia="Times New Roman" w:hAnsi="Arial" w:cs="Times New Roman"/>
      <w:b/>
      <w:bCs/>
      <w:color w:val="000080"/>
      <w:sz w:val="20"/>
      <w:szCs w:val="20"/>
      <w:lang w:val="en-US"/>
    </w:rPr>
  </w:style>
  <w:style w:type="character" w:customStyle="1" w:styleId="20">
    <w:name w:val="Заголовок 2 Знак"/>
    <w:basedOn w:val="a1"/>
    <w:link w:val="2"/>
    <w:uiPriority w:val="9"/>
    <w:rsid w:val="002E6B0B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E6B0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2E6B0B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2E6B0B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2E6B0B"/>
    <w:rPr>
      <w:rFonts w:ascii="Tahoma" w:hAnsi="Tahoma"/>
      <w:sz w:val="16"/>
      <w:szCs w:val="16"/>
      <w:lang w:val="en-US" w:eastAsia="en-US"/>
    </w:rPr>
  </w:style>
  <w:style w:type="character" w:customStyle="1" w:styleId="a5">
    <w:name w:val="Текст выноски Знак"/>
    <w:basedOn w:val="a1"/>
    <w:link w:val="a4"/>
    <w:uiPriority w:val="99"/>
    <w:rsid w:val="002E6B0B"/>
    <w:rPr>
      <w:rFonts w:ascii="Tahoma" w:eastAsia="Times New Roman" w:hAnsi="Tahoma" w:cs="Times New Roman"/>
      <w:sz w:val="16"/>
      <w:szCs w:val="16"/>
      <w:lang w:val="en-US"/>
    </w:rPr>
  </w:style>
  <w:style w:type="paragraph" w:customStyle="1" w:styleId="Web1211121">
    <w:name w:val="Обычный (веб);Обычный (Web);Обычный (веб) Знак1 Знак;Обычный (веб) Знак2 Знак Знак;Обычный (веб) Знак Знак1 Знак Знак;Обычный (веб) Знак1 Знак Знак1 Знак;Обычный (веб) Знак Знак Знак Знак Знак;Обычный (веб) Знак2 Знак Знак Знак1 Знак Знак"/>
    <w:basedOn w:val="a0"/>
    <w:link w:val="a6"/>
    <w:uiPriority w:val="99"/>
    <w:unhideWhenUsed/>
    <w:qFormat/>
    <w:rsid w:val="002E6B0B"/>
    <w:pPr>
      <w:widowControl w:val="0"/>
      <w:ind w:left="720"/>
      <w:contextualSpacing/>
    </w:pPr>
    <w:rPr>
      <w:rFonts w:eastAsia="Lucida Sans Unicode"/>
      <w:lang w:val="en-US" w:eastAsia="en-US"/>
    </w:rPr>
  </w:style>
  <w:style w:type="character" w:customStyle="1" w:styleId="a6">
    <w:name w:val="Обычный (веб) Знак"/>
    <w:link w:val="Web1211121"/>
    <w:uiPriority w:val="99"/>
    <w:locked/>
    <w:rsid w:val="002E6B0B"/>
    <w:rPr>
      <w:rFonts w:ascii="Times New Roman" w:eastAsia="Lucida Sans Unicode" w:hAnsi="Times New Roman" w:cs="Times New Roman"/>
      <w:sz w:val="24"/>
      <w:szCs w:val="24"/>
      <w:lang w:val="en-US"/>
    </w:rPr>
  </w:style>
  <w:style w:type="character" w:styleId="a7">
    <w:name w:val="Hyperlink"/>
    <w:uiPriority w:val="99"/>
    <w:rsid w:val="002E6B0B"/>
    <w:rPr>
      <w:color w:val="0000FF"/>
      <w:u w:val="single"/>
    </w:rPr>
  </w:style>
  <w:style w:type="paragraph" w:customStyle="1" w:styleId="ConsTitle">
    <w:name w:val="ConsTitle"/>
    <w:rsid w:val="002E6B0B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8">
    <w:name w:val="header"/>
    <w:basedOn w:val="a0"/>
    <w:link w:val="a9"/>
    <w:rsid w:val="002E6B0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rsid w:val="002E6B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0"/>
    <w:link w:val="ab"/>
    <w:uiPriority w:val="99"/>
    <w:rsid w:val="002E6B0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2E6B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Статья"/>
    <w:basedOn w:val="a0"/>
    <w:rsid w:val="002E6B0B"/>
    <w:pPr>
      <w:spacing w:before="400" w:line="360" w:lineRule="auto"/>
      <w:ind w:left="708"/>
    </w:pPr>
    <w:rPr>
      <w:b/>
      <w:sz w:val="28"/>
    </w:rPr>
  </w:style>
  <w:style w:type="paragraph" w:customStyle="1" w:styleId="ad">
    <w:name w:val="Абзац"/>
    <w:rsid w:val="002E6B0B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e">
    <w:name w:val="Основной текст_"/>
    <w:link w:val="11"/>
    <w:locked/>
    <w:rsid w:val="002E6B0B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e"/>
    <w:qFormat/>
    <w:rsid w:val="002E6B0B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iPriority w:val="99"/>
    <w:unhideWhenUsed/>
    <w:rsid w:val="002E6B0B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2E6B0B"/>
    <w:rPr>
      <w:rFonts w:ascii="Calibri" w:eastAsia="Times New Roman" w:hAnsi="Calibri" w:cs="Times New Roman"/>
      <w:sz w:val="16"/>
      <w:szCs w:val="16"/>
    </w:rPr>
  </w:style>
  <w:style w:type="paragraph" w:styleId="af">
    <w:name w:val="Title"/>
    <w:basedOn w:val="a0"/>
    <w:link w:val="af0"/>
    <w:qFormat/>
    <w:rsid w:val="002E6B0B"/>
    <w:pPr>
      <w:jc w:val="center"/>
    </w:pPr>
    <w:rPr>
      <w:b/>
      <w:bCs/>
      <w:sz w:val="28"/>
    </w:rPr>
  </w:style>
  <w:style w:type="character" w:customStyle="1" w:styleId="af0">
    <w:name w:val="Название Знак"/>
    <w:basedOn w:val="a1"/>
    <w:link w:val="af"/>
    <w:rsid w:val="002E6B0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f1">
    <w:name w:val="Table Grid"/>
    <w:basedOn w:val="a2"/>
    <w:uiPriority w:val="59"/>
    <w:rsid w:val="002E6B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0"/>
    <w:link w:val="af3"/>
    <w:uiPriority w:val="34"/>
    <w:qFormat/>
    <w:rsid w:val="002E6B0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rmal">
    <w:name w:val="ConsNormal"/>
    <w:rsid w:val="002E6B0B"/>
    <w:pPr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2E6B0B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E6B0B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2E6B0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E6B0B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2E6B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2E6B0B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page number"/>
    <w:basedOn w:val="a1"/>
    <w:rsid w:val="002E6B0B"/>
  </w:style>
  <w:style w:type="paragraph" w:styleId="af5">
    <w:name w:val="footnote text"/>
    <w:basedOn w:val="a0"/>
    <w:link w:val="af6"/>
    <w:rsid w:val="002E6B0B"/>
    <w:rPr>
      <w:sz w:val="20"/>
      <w:szCs w:val="20"/>
    </w:rPr>
  </w:style>
  <w:style w:type="character" w:customStyle="1" w:styleId="af6">
    <w:name w:val="Текст сноски Знак"/>
    <w:basedOn w:val="a1"/>
    <w:link w:val="af5"/>
    <w:rsid w:val="002E6B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uiPriority w:val="99"/>
    <w:rsid w:val="002E6B0B"/>
    <w:rPr>
      <w:vertAlign w:val="superscript"/>
    </w:rPr>
  </w:style>
  <w:style w:type="character" w:styleId="af8">
    <w:name w:val="annotation reference"/>
    <w:rsid w:val="002E6B0B"/>
    <w:rPr>
      <w:sz w:val="16"/>
      <w:szCs w:val="16"/>
    </w:rPr>
  </w:style>
  <w:style w:type="paragraph" w:styleId="af9">
    <w:name w:val="annotation text"/>
    <w:basedOn w:val="a0"/>
    <w:link w:val="afa"/>
    <w:rsid w:val="002E6B0B"/>
    <w:rPr>
      <w:sz w:val="20"/>
      <w:szCs w:val="20"/>
    </w:rPr>
  </w:style>
  <w:style w:type="character" w:customStyle="1" w:styleId="afa">
    <w:name w:val="Текст примечания Знак"/>
    <w:basedOn w:val="a1"/>
    <w:link w:val="af9"/>
    <w:rsid w:val="002E6B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rsid w:val="002E6B0B"/>
    <w:rPr>
      <w:b/>
      <w:bCs/>
    </w:rPr>
  </w:style>
  <w:style w:type="character" w:customStyle="1" w:styleId="afc">
    <w:name w:val="Тема примечания Знак"/>
    <w:basedOn w:val="afa"/>
    <w:link w:val="afb"/>
    <w:rsid w:val="002E6B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d">
    <w:name w:val="No Spacing"/>
    <w:link w:val="afe"/>
    <w:uiPriority w:val="1"/>
    <w:qFormat/>
    <w:rsid w:val="002E6B0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2">
    <w:name w:val="Основной шрифт абзаца1"/>
    <w:rsid w:val="002E6B0B"/>
  </w:style>
  <w:style w:type="paragraph" w:customStyle="1" w:styleId="ConsPlusDocList">
    <w:name w:val="ConsPlusDocList"/>
    <w:next w:val="a0"/>
    <w:rsid w:val="002E6B0B"/>
    <w:pPr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2E6B0B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iPriority w:val="99"/>
    <w:unhideWhenUsed/>
    <w:rsid w:val="002E6B0B"/>
    <w:pPr>
      <w:numPr>
        <w:numId w:val="24"/>
      </w:numPr>
      <w:contextualSpacing/>
    </w:pPr>
  </w:style>
  <w:style w:type="paragraph" w:customStyle="1" w:styleId="aff">
    <w:name w:val="a"/>
    <w:basedOn w:val="a0"/>
    <w:rsid w:val="002E6B0B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2E6B0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0">
    <w:name w:val="FollowedHyperlink"/>
    <w:uiPriority w:val="99"/>
    <w:unhideWhenUsed/>
    <w:rsid w:val="002E6B0B"/>
    <w:rPr>
      <w:color w:val="800080"/>
      <w:u w:val="single"/>
    </w:rPr>
  </w:style>
  <w:style w:type="paragraph" w:customStyle="1" w:styleId="xl63">
    <w:name w:val="xl63"/>
    <w:basedOn w:val="a0"/>
    <w:rsid w:val="002E6B0B"/>
    <w:pPr>
      <w:spacing w:before="100" w:beforeAutospacing="1" w:after="100" w:afterAutospacing="1"/>
    </w:pPr>
  </w:style>
  <w:style w:type="paragraph" w:customStyle="1" w:styleId="xl64">
    <w:name w:val="xl64"/>
    <w:basedOn w:val="a0"/>
    <w:rsid w:val="002E6B0B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a0"/>
    <w:rsid w:val="002E6B0B"/>
    <w:pPr>
      <w:spacing w:before="100" w:beforeAutospacing="1" w:after="100" w:afterAutospacing="1"/>
    </w:pPr>
  </w:style>
  <w:style w:type="paragraph" w:customStyle="1" w:styleId="xl66">
    <w:name w:val="xl66"/>
    <w:basedOn w:val="a0"/>
    <w:rsid w:val="002E6B0B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2E6B0B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8">
    <w:name w:val="xl68"/>
    <w:basedOn w:val="a0"/>
    <w:rsid w:val="002E6B0B"/>
    <w:pPr>
      <w:pBdr>
        <w:bottom w:val="single" w:sz="4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9">
    <w:name w:val="xl69"/>
    <w:basedOn w:val="a0"/>
    <w:rsid w:val="002E6B0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2E6B0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2E6B0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2E6B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2E6B0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2E6B0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2E6B0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2E6B0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7">
    <w:name w:val="xl77"/>
    <w:basedOn w:val="a0"/>
    <w:rsid w:val="002E6B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8">
    <w:name w:val="xl78"/>
    <w:basedOn w:val="a0"/>
    <w:rsid w:val="002E6B0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2E6B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2E6B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2E6B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2E6B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0"/>
    <w:rsid w:val="002E6B0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2E6B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2E6B0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6">
    <w:name w:val="xl86"/>
    <w:basedOn w:val="a0"/>
    <w:rsid w:val="002E6B0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7">
    <w:name w:val="xl87"/>
    <w:basedOn w:val="a0"/>
    <w:rsid w:val="002E6B0B"/>
    <w:pPr>
      <w:pBdr>
        <w:top w:val="single" w:sz="8" w:space="0" w:color="000000"/>
      </w:pBdr>
      <w:spacing w:before="100" w:beforeAutospacing="1" w:after="100" w:afterAutospacing="1"/>
    </w:pPr>
  </w:style>
  <w:style w:type="paragraph" w:customStyle="1" w:styleId="xl88">
    <w:name w:val="xl88"/>
    <w:basedOn w:val="a0"/>
    <w:rsid w:val="002E6B0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89">
    <w:name w:val="xl89"/>
    <w:basedOn w:val="a0"/>
    <w:rsid w:val="002E6B0B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</w:pPr>
  </w:style>
  <w:style w:type="paragraph" w:customStyle="1" w:styleId="xl90">
    <w:name w:val="xl90"/>
    <w:basedOn w:val="a0"/>
    <w:rsid w:val="002E6B0B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2E6B0B"/>
    <w:pPr>
      <w:pBdr>
        <w:top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2">
    <w:name w:val="xl92"/>
    <w:basedOn w:val="a0"/>
    <w:rsid w:val="002E6B0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3">
    <w:name w:val="xl93"/>
    <w:basedOn w:val="a0"/>
    <w:rsid w:val="002E6B0B"/>
    <w:pPr>
      <w:pBdr>
        <w:top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4">
    <w:name w:val="xl94"/>
    <w:basedOn w:val="a0"/>
    <w:rsid w:val="002E6B0B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0"/>
    <w:rsid w:val="002E6B0B"/>
    <w:pP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0"/>
    <w:rsid w:val="002E6B0B"/>
    <w:pPr>
      <w:pBdr>
        <w:lef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7">
    <w:name w:val="xl97"/>
    <w:basedOn w:val="a0"/>
    <w:rsid w:val="002E6B0B"/>
    <w:pP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0"/>
    <w:rsid w:val="002E6B0B"/>
    <w:pPr>
      <w:pBdr>
        <w:left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9">
    <w:name w:val="xl99"/>
    <w:basedOn w:val="a0"/>
    <w:rsid w:val="002E6B0B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0">
    <w:name w:val="xl100"/>
    <w:basedOn w:val="a0"/>
    <w:rsid w:val="002E6B0B"/>
    <w:pPr>
      <w:pBdr>
        <w:bottom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1">
    <w:name w:val="xl101"/>
    <w:basedOn w:val="a0"/>
    <w:rsid w:val="002E6B0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2">
    <w:name w:val="xl102"/>
    <w:basedOn w:val="a0"/>
    <w:rsid w:val="002E6B0B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3">
    <w:name w:val="xl103"/>
    <w:basedOn w:val="a0"/>
    <w:rsid w:val="002E6B0B"/>
    <w:pPr>
      <w:pBdr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4">
    <w:name w:val="xl104"/>
    <w:basedOn w:val="a0"/>
    <w:rsid w:val="002E6B0B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5">
    <w:name w:val="xl105"/>
    <w:basedOn w:val="a0"/>
    <w:rsid w:val="002E6B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6">
    <w:name w:val="xl106"/>
    <w:basedOn w:val="a0"/>
    <w:rsid w:val="002E6B0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7">
    <w:name w:val="xl107"/>
    <w:basedOn w:val="a0"/>
    <w:rsid w:val="002E6B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8">
    <w:name w:val="xl108"/>
    <w:basedOn w:val="a0"/>
    <w:rsid w:val="002E6B0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9">
    <w:name w:val="xl109"/>
    <w:basedOn w:val="a0"/>
    <w:rsid w:val="002E6B0B"/>
    <w:pPr>
      <w:pBdr>
        <w:top w:val="single" w:sz="8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0">
    <w:name w:val="xl110"/>
    <w:basedOn w:val="a0"/>
    <w:rsid w:val="002E6B0B"/>
    <w:pPr>
      <w:pBdr>
        <w:left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1">
    <w:name w:val="xl111"/>
    <w:basedOn w:val="a0"/>
    <w:rsid w:val="002E6B0B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2">
    <w:name w:val="xl112"/>
    <w:basedOn w:val="a0"/>
    <w:rsid w:val="002E6B0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0"/>
    <w:rsid w:val="002E6B0B"/>
    <w:pPr>
      <w:pBdr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0"/>
    <w:rsid w:val="002E6B0B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0"/>
    <w:rsid w:val="002E6B0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0"/>
    <w:rsid w:val="002E6B0B"/>
    <w:pPr>
      <w:pBdr>
        <w:top w:val="single" w:sz="4" w:space="0" w:color="000000"/>
        <w:bottom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0"/>
    <w:rsid w:val="002E6B0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0"/>
    <w:rsid w:val="002E6B0B"/>
    <w:pPr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0"/>
    <w:rsid w:val="002E6B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0">
    <w:name w:val="xl120"/>
    <w:basedOn w:val="a0"/>
    <w:rsid w:val="002E6B0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1">
    <w:name w:val="xl121"/>
    <w:basedOn w:val="a0"/>
    <w:rsid w:val="002E6B0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2">
    <w:name w:val="xl122"/>
    <w:basedOn w:val="a0"/>
    <w:rsid w:val="002E6B0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3">
    <w:name w:val="xl123"/>
    <w:basedOn w:val="a0"/>
    <w:rsid w:val="002E6B0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4">
    <w:name w:val="xl124"/>
    <w:basedOn w:val="a0"/>
    <w:rsid w:val="002E6B0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styleId="aff1">
    <w:name w:val="Body Text"/>
    <w:basedOn w:val="a0"/>
    <w:link w:val="aff2"/>
    <w:uiPriority w:val="99"/>
    <w:rsid w:val="002E6B0B"/>
    <w:pPr>
      <w:spacing w:after="120"/>
    </w:pPr>
  </w:style>
  <w:style w:type="character" w:customStyle="1" w:styleId="aff2">
    <w:name w:val="Основной текст Знак"/>
    <w:basedOn w:val="a1"/>
    <w:link w:val="aff1"/>
    <w:uiPriority w:val="99"/>
    <w:rsid w:val="002E6B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0"/>
    <w:link w:val="23"/>
    <w:uiPriority w:val="99"/>
    <w:rsid w:val="002E6B0B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uiPriority w:val="99"/>
    <w:rsid w:val="002E6B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3">
    <w:name w:val="caption"/>
    <w:basedOn w:val="a0"/>
    <w:uiPriority w:val="99"/>
    <w:qFormat/>
    <w:rsid w:val="002E6B0B"/>
    <w:pPr>
      <w:widowControl w:val="0"/>
      <w:jc w:val="center"/>
    </w:pPr>
    <w:rPr>
      <w:b/>
      <w:sz w:val="28"/>
      <w:szCs w:val="20"/>
    </w:rPr>
  </w:style>
  <w:style w:type="paragraph" w:styleId="aff4">
    <w:name w:val="Body Text Indent"/>
    <w:basedOn w:val="a0"/>
    <w:link w:val="aff5"/>
    <w:uiPriority w:val="99"/>
    <w:rsid w:val="002E6B0B"/>
    <w:pPr>
      <w:tabs>
        <w:tab w:val="left" w:pos="540"/>
      </w:tabs>
      <w:spacing w:line="360" w:lineRule="auto"/>
      <w:ind w:firstLine="720"/>
      <w:jc w:val="both"/>
    </w:pPr>
  </w:style>
  <w:style w:type="character" w:customStyle="1" w:styleId="aff5">
    <w:name w:val="Основной текст с отступом Знак"/>
    <w:basedOn w:val="a1"/>
    <w:link w:val="aff4"/>
    <w:uiPriority w:val="99"/>
    <w:rsid w:val="002E6B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Subtitle"/>
    <w:basedOn w:val="a0"/>
    <w:link w:val="aff7"/>
    <w:qFormat/>
    <w:rsid w:val="002E6B0B"/>
    <w:pPr>
      <w:widowControl w:val="0"/>
      <w:jc w:val="center"/>
    </w:pPr>
    <w:rPr>
      <w:b/>
      <w:szCs w:val="20"/>
    </w:rPr>
  </w:style>
  <w:style w:type="character" w:customStyle="1" w:styleId="aff7">
    <w:name w:val="Подзаголовок Знак"/>
    <w:basedOn w:val="a1"/>
    <w:link w:val="aff6"/>
    <w:rsid w:val="002E6B0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4">
    <w:name w:val="Body Text Indent 2"/>
    <w:basedOn w:val="a0"/>
    <w:link w:val="25"/>
    <w:uiPriority w:val="99"/>
    <w:rsid w:val="002E6B0B"/>
    <w:pPr>
      <w:spacing w:line="360" w:lineRule="auto"/>
      <w:ind w:firstLine="360"/>
      <w:jc w:val="both"/>
    </w:pPr>
  </w:style>
  <w:style w:type="character" w:customStyle="1" w:styleId="25">
    <w:name w:val="Основной текст с отступом 2 Знак"/>
    <w:basedOn w:val="a1"/>
    <w:link w:val="24"/>
    <w:uiPriority w:val="99"/>
    <w:rsid w:val="002E6B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0"/>
    <w:link w:val="34"/>
    <w:uiPriority w:val="99"/>
    <w:rsid w:val="002E6B0B"/>
    <w:pPr>
      <w:spacing w:line="360" w:lineRule="auto"/>
      <w:ind w:firstLine="544"/>
      <w:jc w:val="both"/>
    </w:pPr>
  </w:style>
  <w:style w:type="character" w:customStyle="1" w:styleId="34">
    <w:name w:val="Основной текст с отступом 3 Знак"/>
    <w:basedOn w:val="a1"/>
    <w:link w:val="33"/>
    <w:uiPriority w:val="99"/>
    <w:rsid w:val="002E6B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uiPriority w:val="99"/>
    <w:rsid w:val="002E6B0B"/>
    <w:pPr>
      <w:widowControl w:val="0"/>
      <w:ind w:left="567"/>
    </w:pPr>
    <w:rPr>
      <w:szCs w:val="20"/>
    </w:rPr>
  </w:style>
  <w:style w:type="paragraph" w:customStyle="1" w:styleId="13">
    <w:name w:val="Знак Знак Знак1"/>
    <w:basedOn w:val="a0"/>
    <w:rsid w:val="002E6B0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8">
    <w:name w:val="Знак Знак Знак"/>
    <w:basedOn w:val="a0"/>
    <w:rsid w:val="002E6B0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9">
    <w:name w:val="Знак Знак Знак Знак Знак Знак"/>
    <w:basedOn w:val="a0"/>
    <w:rsid w:val="002E6B0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a">
    <w:name w:val="Знак Знак Знак Знак"/>
    <w:basedOn w:val="a0"/>
    <w:rsid w:val="002E6B0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2E6B0B"/>
    <w:pPr>
      <w:jc w:val="both"/>
    </w:pPr>
    <w:rPr>
      <w:sz w:val="28"/>
      <w:lang w:eastAsia="ar-SA"/>
    </w:rPr>
  </w:style>
  <w:style w:type="paragraph" w:customStyle="1" w:styleId="affb">
    <w:name w:val="Знак Знак Знак Знак Знак Знак Знак Знак Знак Знак Знак Знак Знак Знак Знак"/>
    <w:basedOn w:val="a0"/>
    <w:rsid w:val="002E6B0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c">
    <w:name w:val="Strong"/>
    <w:uiPriority w:val="22"/>
    <w:qFormat/>
    <w:rsid w:val="002E6B0B"/>
    <w:rPr>
      <w:b/>
      <w:bCs/>
    </w:rPr>
  </w:style>
  <w:style w:type="character" w:styleId="affd">
    <w:name w:val="Intense Emphasis"/>
    <w:uiPriority w:val="21"/>
    <w:qFormat/>
    <w:rsid w:val="002E6B0B"/>
    <w:rPr>
      <w:b/>
      <w:bCs/>
      <w:i/>
      <w:iCs/>
      <w:color w:val="4F81BD"/>
    </w:rPr>
  </w:style>
  <w:style w:type="paragraph" w:styleId="affe">
    <w:name w:val="TOC Heading"/>
    <w:basedOn w:val="1"/>
    <w:next w:val="a0"/>
    <w:uiPriority w:val="39"/>
    <w:qFormat/>
    <w:rsid w:val="002E6B0B"/>
    <w:pPr>
      <w:keepNext/>
      <w:keepLines/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val="ru-RU"/>
    </w:rPr>
  </w:style>
  <w:style w:type="paragraph" w:styleId="14">
    <w:name w:val="toc 1"/>
    <w:basedOn w:val="a0"/>
    <w:next w:val="a0"/>
    <w:autoRedefine/>
    <w:uiPriority w:val="39"/>
    <w:unhideWhenUsed/>
    <w:rsid w:val="002E6B0B"/>
    <w:pPr>
      <w:tabs>
        <w:tab w:val="right" w:leader="dot" w:pos="9344"/>
      </w:tabs>
      <w:spacing w:line="360" w:lineRule="auto"/>
      <w:jc w:val="both"/>
    </w:pPr>
  </w:style>
  <w:style w:type="paragraph" w:styleId="26">
    <w:name w:val="toc 2"/>
    <w:basedOn w:val="a0"/>
    <w:next w:val="a0"/>
    <w:autoRedefine/>
    <w:uiPriority w:val="39"/>
    <w:unhideWhenUsed/>
    <w:rsid w:val="002E6B0B"/>
    <w:pPr>
      <w:ind w:left="240"/>
    </w:pPr>
  </w:style>
  <w:style w:type="paragraph" w:styleId="35">
    <w:name w:val="toc 3"/>
    <w:basedOn w:val="a0"/>
    <w:next w:val="a0"/>
    <w:autoRedefine/>
    <w:uiPriority w:val="39"/>
    <w:unhideWhenUsed/>
    <w:rsid w:val="002E6B0B"/>
    <w:pPr>
      <w:ind w:left="480"/>
    </w:pPr>
  </w:style>
  <w:style w:type="character" w:styleId="afff">
    <w:name w:val="Book Title"/>
    <w:uiPriority w:val="33"/>
    <w:qFormat/>
    <w:rsid w:val="002E6B0B"/>
    <w:rPr>
      <w:b/>
      <w:bCs/>
      <w:smallCaps/>
      <w:spacing w:val="5"/>
    </w:rPr>
  </w:style>
  <w:style w:type="paragraph" w:customStyle="1" w:styleId="afff0">
    <w:name w:val="Знак Знак"/>
    <w:basedOn w:val="a0"/>
    <w:rsid w:val="002E6B0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320">
    <w:name w:val="Основной текст 32"/>
    <w:basedOn w:val="a0"/>
    <w:rsid w:val="002E6B0B"/>
    <w:rPr>
      <w:rFonts w:ascii="Arial" w:hAnsi="Arial"/>
      <w:sz w:val="28"/>
      <w:szCs w:val="20"/>
    </w:rPr>
  </w:style>
  <w:style w:type="paragraph" w:customStyle="1" w:styleId="afff1">
    <w:name w:val="Знак Знак Знак Знак Знак Знак Знак Знак Знак Знак Знак Знак Знак Знак Знак Знак Знак Знак Знак Знак Знак Знак Знак Знак"/>
    <w:basedOn w:val="a0"/>
    <w:rsid w:val="002E6B0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2E6B0B"/>
    <w:pPr>
      <w:widowControl w:val="0"/>
      <w:ind w:firstLine="720"/>
      <w:jc w:val="both"/>
    </w:pPr>
    <w:rPr>
      <w:rFonts w:ascii="a_Timer" w:hAnsi="a_Timer"/>
      <w:snapToGrid w:val="0"/>
      <w:lang w:val="en-US"/>
    </w:rPr>
  </w:style>
  <w:style w:type="paragraph" w:customStyle="1" w:styleId="afff2">
    <w:name w:val="Знак"/>
    <w:basedOn w:val="a0"/>
    <w:rsid w:val="002E6B0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3">
    <w:name w:val="Цветовое выделение"/>
    <w:rsid w:val="002E6B0B"/>
    <w:rPr>
      <w:b/>
      <w:bCs/>
      <w:color w:val="000080"/>
    </w:rPr>
  </w:style>
  <w:style w:type="character" w:customStyle="1" w:styleId="afff4">
    <w:name w:val="Гипертекстовая ссылка"/>
    <w:uiPriority w:val="99"/>
    <w:rsid w:val="002E6B0B"/>
    <w:rPr>
      <w:b/>
      <w:bCs/>
      <w:color w:val="008000"/>
    </w:rPr>
  </w:style>
  <w:style w:type="paragraph" w:customStyle="1" w:styleId="27">
    <w:name w:val="Знак2"/>
    <w:basedOn w:val="a0"/>
    <w:rsid w:val="002E6B0B"/>
    <w:rPr>
      <w:rFonts w:ascii="Verdana" w:hAnsi="Verdana" w:cs="Verdana"/>
      <w:sz w:val="20"/>
      <w:szCs w:val="20"/>
      <w:lang w:val="en-US" w:eastAsia="en-US"/>
    </w:rPr>
  </w:style>
  <w:style w:type="character" w:customStyle="1" w:styleId="afe">
    <w:name w:val="Без интервала Знак"/>
    <w:link w:val="afd"/>
    <w:uiPriority w:val="1"/>
    <w:locked/>
    <w:rsid w:val="002E6B0B"/>
    <w:rPr>
      <w:rFonts w:ascii="Calibri" w:eastAsia="Calibri" w:hAnsi="Calibri" w:cs="Times New Roman"/>
    </w:rPr>
  </w:style>
  <w:style w:type="table" w:styleId="15">
    <w:name w:val="Table Classic 1"/>
    <w:basedOn w:val="a2"/>
    <w:rsid w:val="002E6B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Знак1"/>
    <w:basedOn w:val="a0"/>
    <w:rsid w:val="002E6B0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2E6B0B"/>
    <w:pPr>
      <w:spacing w:before="100" w:beforeAutospacing="1" w:after="100" w:afterAutospacing="1"/>
    </w:pPr>
    <w:rPr>
      <w:rFonts w:ascii="Arial" w:eastAsia="Calibri" w:hAnsi="Arial" w:cs="Arial"/>
      <w:color w:val="000000"/>
    </w:rPr>
  </w:style>
  <w:style w:type="paragraph" w:customStyle="1" w:styleId="17">
    <w:name w:val="Знак Знак1 Знак"/>
    <w:basedOn w:val="a0"/>
    <w:rsid w:val="002E6B0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8">
    <w:name w:val="Абзац списка1"/>
    <w:basedOn w:val="a0"/>
    <w:uiPriority w:val="99"/>
    <w:rsid w:val="002E6B0B"/>
    <w:pPr>
      <w:ind w:left="720"/>
    </w:pPr>
  </w:style>
  <w:style w:type="paragraph" w:customStyle="1" w:styleId="ConsCell">
    <w:name w:val="ConsCell"/>
    <w:rsid w:val="002E6B0B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uiPriority w:val="99"/>
    <w:rsid w:val="002E6B0B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2E6B0B"/>
    <w:pPr>
      <w:widowControl w:val="0"/>
    </w:pPr>
  </w:style>
  <w:style w:type="paragraph" w:customStyle="1" w:styleId="Style1">
    <w:name w:val="Style1"/>
    <w:basedOn w:val="a0"/>
    <w:uiPriority w:val="99"/>
    <w:rsid w:val="002E6B0B"/>
    <w:pPr>
      <w:widowControl w:val="0"/>
      <w:spacing w:line="337" w:lineRule="exact"/>
      <w:ind w:firstLine="696"/>
      <w:jc w:val="both"/>
    </w:pPr>
  </w:style>
  <w:style w:type="paragraph" w:customStyle="1" w:styleId="19">
    <w:name w:val="Обычный1"/>
    <w:rsid w:val="002E6B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2E6B0B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2E6B0B"/>
    <w:rPr>
      <w:color w:val="4682B4"/>
    </w:rPr>
  </w:style>
  <w:style w:type="numbering" w:customStyle="1" w:styleId="1a">
    <w:name w:val="Нет списка1"/>
    <w:next w:val="a3"/>
    <w:uiPriority w:val="99"/>
    <w:semiHidden/>
    <w:unhideWhenUsed/>
    <w:rsid w:val="002E6B0B"/>
  </w:style>
  <w:style w:type="paragraph" w:styleId="afff5">
    <w:name w:val="Salutation"/>
    <w:basedOn w:val="a0"/>
    <w:next w:val="a0"/>
    <w:link w:val="afff6"/>
    <w:uiPriority w:val="99"/>
    <w:unhideWhenUsed/>
    <w:rsid w:val="002E6B0B"/>
    <w:pPr>
      <w:spacing w:before="480" w:after="240"/>
    </w:pPr>
    <w:rPr>
      <w:rFonts w:ascii="Arial" w:hAnsi="Arial" w:cs="Arial"/>
      <w:sz w:val="20"/>
      <w:szCs w:val="20"/>
      <w:lang w:val="en-US" w:eastAsia="en-US"/>
    </w:rPr>
  </w:style>
  <w:style w:type="character" w:customStyle="1" w:styleId="afff6">
    <w:name w:val="Приветствие Знак"/>
    <w:basedOn w:val="a1"/>
    <w:link w:val="afff5"/>
    <w:uiPriority w:val="99"/>
    <w:rsid w:val="002E6B0B"/>
    <w:rPr>
      <w:rFonts w:ascii="Arial" w:eastAsia="Times New Roman" w:hAnsi="Arial" w:cs="Arial"/>
      <w:sz w:val="20"/>
      <w:szCs w:val="20"/>
      <w:lang w:val="en-US"/>
    </w:rPr>
  </w:style>
  <w:style w:type="paragraph" w:customStyle="1" w:styleId="Style2">
    <w:name w:val="Style2"/>
    <w:basedOn w:val="a0"/>
    <w:uiPriority w:val="99"/>
    <w:rsid w:val="002E6B0B"/>
    <w:pPr>
      <w:widowControl w:val="0"/>
    </w:pPr>
  </w:style>
  <w:style w:type="paragraph" w:customStyle="1" w:styleId="stylet3">
    <w:name w:val="stylet3"/>
    <w:basedOn w:val="a0"/>
    <w:uiPriority w:val="99"/>
    <w:rsid w:val="002E6B0B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2E6B0B"/>
  </w:style>
  <w:style w:type="paragraph" w:customStyle="1" w:styleId="Default">
    <w:name w:val="Default"/>
    <w:rsid w:val="002E6B0B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ff7">
    <w:name w:val="Прижатый влево"/>
    <w:basedOn w:val="a0"/>
    <w:next w:val="a0"/>
    <w:rsid w:val="002E6B0B"/>
    <w:rPr>
      <w:rFonts w:ascii="Arial" w:hAnsi="Arial" w:cs="Arial"/>
    </w:rPr>
  </w:style>
  <w:style w:type="character" w:customStyle="1" w:styleId="js-phone-number">
    <w:name w:val="js-phone-number"/>
    <w:rsid w:val="002E6B0B"/>
  </w:style>
  <w:style w:type="paragraph" w:customStyle="1" w:styleId="Title">
    <w:name w:val="Title!Название НПА"/>
    <w:basedOn w:val="a0"/>
    <w:rsid w:val="002E6B0B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genmed">
    <w:name w:val="genmed"/>
    <w:rsid w:val="002E6B0B"/>
  </w:style>
  <w:style w:type="paragraph" w:customStyle="1" w:styleId="S">
    <w:name w:val="S_Обычный жирный"/>
    <w:basedOn w:val="a0"/>
    <w:qFormat/>
    <w:rsid w:val="002E6B0B"/>
    <w:pPr>
      <w:spacing w:line="276" w:lineRule="auto"/>
      <w:ind w:firstLine="567"/>
      <w:jc w:val="both"/>
    </w:pPr>
  </w:style>
  <w:style w:type="character" w:styleId="afff8">
    <w:name w:val="Emphasis"/>
    <w:uiPriority w:val="20"/>
    <w:qFormat/>
    <w:rsid w:val="002E6B0B"/>
    <w:rPr>
      <w:i/>
      <w:iCs/>
    </w:rPr>
  </w:style>
  <w:style w:type="paragraph" w:customStyle="1" w:styleId="msonormalmailrucssattributepostfix">
    <w:name w:val="msonormal_mailru_css_attribute_postfix"/>
    <w:basedOn w:val="a0"/>
    <w:rsid w:val="002E6B0B"/>
    <w:pPr>
      <w:spacing w:before="100" w:beforeAutospacing="1" w:after="100" w:afterAutospacing="1"/>
    </w:pPr>
  </w:style>
  <w:style w:type="character" w:customStyle="1" w:styleId="af3">
    <w:name w:val="Абзац списка Знак"/>
    <w:link w:val="af2"/>
    <w:uiPriority w:val="34"/>
    <w:locked/>
    <w:rsid w:val="002E6B0B"/>
    <w:rPr>
      <w:rFonts w:ascii="Calibri" w:eastAsia="Calibri" w:hAnsi="Calibri" w:cs="Times New Roman"/>
    </w:rPr>
  </w:style>
  <w:style w:type="paragraph" w:customStyle="1" w:styleId="afff9">
    <w:name w:val="Всегда"/>
    <w:basedOn w:val="a0"/>
    <w:autoRedefine/>
    <w:qFormat/>
    <w:rsid w:val="002E6B0B"/>
    <w:pPr>
      <w:ind w:firstLine="709"/>
      <w:jc w:val="both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16633</Words>
  <Characters>94814</Characters>
  <Application>Microsoft Office Word</Application>
  <DocSecurity>0</DocSecurity>
  <Lines>790</Lines>
  <Paragraphs>222</Paragraphs>
  <ScaleCrop>false</ScaleCrop>
  <Company/>
  <LinksUpToDate>false</LinksUpToDate>
  <CharactersWithSpaces>111225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2023-08-01T09:46:00Z</dcterms:created>
  <dcterms:modified xsi:type="dcterms:W3CDTF">2023-07-19T10:02:00Z</dcterms:modified>
</cp:coreProperties>
</file>